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46C" w:rsidRPr="001033B8" w:rsidRDefault="00A05709" w:rsidP="00A05709">
      <w:pPr>
        <w:ind w:left="-1417"/>
        <w:jc w:val="both"/>
        <w:rPr>
          <w:rFonts w:ascii="Roboto" w:hAnsi="Roboto"/>
          <w:sz w:val="28"/>
          <w:szCs w:val="28"/>
        </w:rPr>
      </w:pPr>
      <w:r w:rsidRPr="001033B8">
        <w:rPr>
          <w:rFonts w:ascii="Roboto" w:hAnsi="Roboto"/>
          <w:noProof/>
          <w:sz w:val="28"/>
          <w:szCs w:val="28"/>
          <w:lang w:eastAsia="ru-RU"/>
        </w:rPr>
        <w:drawing>
          <wp:inline distT="0" distB="0" distL="0" distR="0" wp14:anchorId="25971580" wp14:editId="30208D2B">
            <wp:extent cx="3944679" cy="1135075"/>
            <wp:effectExtent l="0" t="0" r="0" b="825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8928" cy="11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  <w:lang w:val="kk-KZ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ind w:left="0"/>
        <w:jc w:val="both"/>
        <w:rPr>
          <w:rFonts w:ascii="Roboto" w:hAnsi="Roboto"/>
          <w:sz w:val="28"/>
        </w:rPr>
      </w:pPr>
    </w:p>
    <w:p w:rsidR="00E1646C" w:rsidRPr="001033B8" w:rsidRDefault="00E1646C" w:rsidP="00F8550C">
      <w:pPr>
        <w:pStyle w:val="a3"/>
        <w:spacing w:before="154"/>
        <w:ind w:left="0"/>
        <w:jc w:val="both"/>
        <w:rPr>
          <w:rFonts w:ascii="Roboto" w:hAnsi="Roboto"/>
          <w:sz w:val="28"/>
        </w:rPr>
      </w:pPr>
    </w:p>
    <w:p w:rsidR="001033B8" w:rsidRPr="00C31720" w:rsidRDefault="008A25E1" w:rsidP="000A7ADE">
      <w:pPr>
        <w:keepNext/>
        <w:widowControl/>
        <w:spacing w:after="60" w:line="276" w:lineRule="auto"/>
        <w:ind w:right="515"/>
        <w:jc w:val="center"/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Отчет</w:t>
      </w:r>
      <w:r w:rsidR="00A83906"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по</w:t>
      </w:r>
      <w:r w:rsidR="000A7ADE"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качеству</w:t>
      </w:r>
    </w:p>
    <w:p w:rsidR="00E1646C" w:rsidRPr="00C31720" w:rsidRDefault="008A25E1" w:rsidP="000A7ADE">
      <w:pPr>
        <w:keepNext/>
        <w:widowControl/>
        <w:spacing w:after="60" w:line="276" w:lineRule="auto"/>
        <w:ind w:right="515"/>
        <w:jc w:val="center"/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sectPr w:rsidR="00E1646C" w:rsidRPr="00C31720" w:rsidSect="00A05709">
          <w:footerReference w:type="default" r:id="rId10"/>
          <w:type w:val="continuous"/>
          <w:pgSz w:w="11900" w:h="16840"/>
          <w:pgMar w:top="709" w:right="1134" w:bottom="1134" w:left="1417" w:header="567" w:footer="567" w:gutter="0"/>
          <w:pgNumType w:start="1"/>
          <w:cols w:space="720"/>
        </w:sectPr>
      </w:pP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Величина прожиточного минимума</w:t>
      </w:r>
      <w:r w:rsidR="00025283"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в Республике Казахстан за 202</w:t>
      </w:r>
      <w:bookmarkStart w:id="0" w:name="_GoBack"/>
      <w:bookmarkEnd w:id="0"/>
      <w:r w:rsidR="00505C06"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 w:rsidRPr="00C31720">
        <w:rPr>
          <w:rFonts w:ascii="Roboto" w:hAnsi="Roboto"/>
          <w:b/>
          <w:bCs/>
          <w:spacing w:val="-12"/>
          <w:sz w:val="50"/>
          <w:szCs w:val="50"/>
          <w:lang w:val="kk-KZ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год</w:t>
      </w:r>
    </w:p>
    <w:p w:rsidR="00E1646C" w:rsidRPr="001033B8" w:rsidRDefault="008A25E1" w:rsidP="00E54058">
      <w:pPr>
        <w:keepNext/>
        <w:widowControl/>
        <w:spacing w:before="160" w:after="60" w:line="276" w:lineRule="auto"/>
        <w:jc w:val="center"/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Содержание</w:t>
      </w:r>
    </w:p>
    <w:p w:rsidR="00E1646C" w:rsidRPr="001033B8" w:rsidRDefault="008A25E1" w:rsidP="007258F2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Контактные</w:t>
      </w:r>
      <w:r w:rsidRPr="001033B8">
        <w:rPr>
          <w:rFonts w:ascii="Roboto" w:hAnsi="Roboto"/>
          <w:b w:val="0"/>
          <w:color w:val="auto"/>
          <w:spacing w:val="-1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данные</w:t>
      </w:r>
    </w:p>
    <w:p w:rsidR="00F01E18" w:rsidRPr="001033B8" w:rsidRDefault="00A37558" w:rsidP="00092C56">
      <w:pPr>
        <w:pStyle w:val="a5"/>
        <w:widowControl/>
        <w:numPr>
          <w:ilvl w:val="1"/>
          <w:numId w:val="13"/>
        </w:numPr>
        <w:tabs>
          <w:tab w:val="left" w:pos="851"/>
        </w:tabs>
        <w:spacing w:after="60" w:line="276" w:lineRule="auto"/>
        <w:ind w:left="0" w:firstLine="0"/>
        <w:jc w:val="both"/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Дата последнего о</w:t>
      </w:r>
      <w:proofErr w:type="spellStart"/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бновлени</w:t>
      </w:r>
      <w:proofErr w:type="spellEnd"/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  <w:r w:rsidR="00F01E18"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метаданных</w:t>
      </w:r>
    </w:p>
    <w:p w:rsidR="00F01E18" w:rsidRPr="001033B8" w:rsidRDefault="00F01E18" w:rsidP="00F01E18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Представление</w:t>
      </w:r>
      <w:r w:rsidRPr="001033B8">
        <w:rPr>
          <w:rFonts w:ascii="Roboto" w:hAnsi="Roboto"/>
          <w:b w:val="0"/>
          <w:color w:val="auto"/>
          <w:spacing w:val="-1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статистической</w:t>
      </w:r>
      <w:r w:rsidRPr="001033B8">
        <w:rPr>
          <w:rFonts w:ascii="Roboto" w:hAnsi="Roboto"/>
          <w:b w:val="0"/>
          <w:color w:val="auto"/>
          <w:spacing w:val="-1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информации</w:t>
      </w:r>
    </w:p>
    <w:p w:rsidR="00F01E18" w:rsidRPr="001033B8" w:rsidRDefault="00F01E18" w:rsidP="00F01E18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Единица</w:t>
      </w:r>
      <w:r w:rsidRPr="001033B8">
        <w:rPr>
          <w:rFonts w:ascii="Roboto" w:hAnsi="Roboto"/>
          <w:b w:val="0"/>
          <w:color w:val="auto"/>
          <w:spacing w:val="-9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измерения</w:t>
      </w:r>
    </w:p>
    <w:p w:rsidR="00F01E18" w:rsidRPr="001033B8" w:rsidRDefault="00F01E18" w:rsidP="00F01E18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Отчетный</w:t>
      </w:r>
      <w:r w:rsidRPr="001033B8">
        <w:rPr>
          <w:rFonts w:ascii="Roboto" w:hAnsi="Roboto"/>
          <w:b w:val="0"/>
          <w:color w:val="auto"/>
          <w:spacing w:val="-1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период</w:t>
      </w:r>
    </w:p>
    <w:p w:rsidR="00F01E18" w:rsidRPr="001033B8" w:rsidRDefault="00F01E18" w:rsidP="00F01E18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>Правовая</w:t>
      </w:r>
      <w:r w:rsidRPr="001033B8">
        <w:rPr>
          <w:rFonts w:ascii="Roboto" w:hAnsi="Roboto"/>
          <w:b w:val="0"/>
          <w:color w:val="auto"/>
          <w:spacing w:val="-1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основа</w:t>
      </w:r>
    </w:p>
    <w:p w:rsidR="00F01E18" w:rsidRPr="001033B8" w:rsidRDefault="00F01E18" w:rsidP="00092C56">
      <w:pPr>
        <w:pStyle w:val="a5"/>
        <w:widowControl/>
        <w:numPr>
          <w:ilvl w:val="1"/>
          <w:numId w:val="13"/>
        </w:numPr>
        <w:tabs>
          <w:tab w:val="left" w:pos="851"/>
        </w:tabs>
        <w:spacing w:after="60" w:line="276" w:lineRule="auto"/>
        <w:ind w:left="0" w:firstLine="0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Конфиденциальность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1033B8" w:rsidRDefault="00A37558" w:rsidP="00092C56">
      <w:pPr>
        <w:pStyle w:val="a5"/>
        <w:widowControl/>
        <w:numPr>
          <w:ilvl w:val="1"/>
          <w:numId w:val="13"/>
        </w:numPr>
        <w:tabs>
          <w:tab w:val="left" w:pos="851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Политика распростронени</w:t>
      </w:r>
      <w:r w:rsidR="005A613D"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официальной</w:t>
      </w:r>
      <w:r w:rsidR="008A25E1" w:rsidRPr="001033B8">
        <w:rPr>
          <w:rFonts w:ascii="Roboto" w:hAnsi="Roboto"/>
          <w:spacing w:val="-1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статистической</w:t>
      </w:r>
      <w:r w:rsidR="008A25E1" w:rsidRPr="001033B8">
        <w:rPr>
          <w:rFonts w:ascii="Roboto" w:hAnsi="Roboto"/>
          <w:spacing w:val="-1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информации</w:t>
      </w:r>
    </w:p>
    <w:p w:rsidR="00E1646C" w:rsidRPr="001033B8" w:rsidRDefault="00A37558" w:rsidP="00092C56">
      <w:pPr>
        <w:pStyle w:val="a5"/>
        <w:widowControl/>
        <w:numPr>
          <w:ilvl w:val="1"/>
          <w:numId w:val="13"/>
        </w:numPr>
        <w:tabs>
          <w:tab w:val="left" w:pos="851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Периодичность распростронения</w:t>
      </w:r>
    </w:p>
    <w:p w:rsidR="00E1646C" w:rsidRPr="001033B8" w:rsidRDefault="00A37558" w:rsidP="00F8550C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Доступность и ясность</w:t>
      </w:r>
    </w:p>
    <w:p w:rsidR="00E1646C" w:rsidRPr="001033B8" w:rsidRDefault="00A37558" w:rsidP="00F8550C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Управление качеством</w:t>
      </w:r>
    </w:p>
    <w:p w:rsidR="00E1646C" w:rsidRPr="001033B8" w:rsidRDefault="00A37558" w:rsidP="00F8550C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Актуальность</w:t>
      </w:r>
    </w:p>
    <w:p w:rsidR="00E1646C" w:rsidRPr="001033B8" w:rsidRDefault="00576270" w:rsidP="007258F2">
      <w:pPr>
        <w:pStyle w:val="1"/>
        <w:widowControl/>
        <w:numPr>
          <w:ilvl w:val="1"/>
          <w:numId w:val="13"/>
        </w:numPr>
        <w:tabs>
          <w:tab w:val="left" w:pos="851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Точность</w:t>
      </w:r>
    </w:p>
    <w:p w:rsidR="00E1646C" w:rsidRPr="001033B8" w:rsidRDefault="00576270" w:rsidP="00F8550C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Своевременность</w:t>
      </w:r>
    </w:p>
    <w:p w:rsidR="00E1646C" w:rsidRPr="001033B8" w:rsidRDefault="00576270" w:rsidP="00F8550C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Взаимосвязанность и сопоставимость</w:t>
      </w:r>
    </w:p>
    <w:p w:rsidR="00E1646C" w:rsidRPr="001033B8" w:rsidRDefault="00576270" w:rsidP="00F8550C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Нагрузка</w:t>
      </w:r>
    </w:p>
    <w:p w:rsidR="00E1646C" w:rsidRPr="001033B8" w:rsidRDefault="00576270" w:rsidP="00F8550C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Пересмотр данных</w:t>
      </w:r>
    </w:p>
    <w:p w:rsidR="00E1646C" w:rsidRPr="001033B8" w:rsidRDefault="00576270" w:rsidP="00576270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Обработка первичных статистических данных и (или) административных, и (или) альтернативных данных</w:t>
      </w:r>
    </w:p>
    <w:p w:rsidR="00E1646C" w:rsidRPr="001033B8" w:rsidRDefault="00576270" w:rsidP="00F8550C">
      <w:pPr>
        <w:pStyle w:val="1"/>
        <w:widowControl/>
        <w:numPr>
          <w:ilvl w:val="1"/>
          <w:numId w:val="13"/>
        </w:numPr>
        <w:tabs>
          <w:tab w:val="left" w:pos="849"/>
        </w:tabs>
        <w:spacing w:before="100" w:after="60" w:line="276" w:lineRule="auto"/>
        <w:ind w:left="0" w:firstLine="0"/>
        <w:jc w:val="both"/>
        <w:rPr>
          <w:rFonts w:ascii="Roboto" w:hAnsi="Roboto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 w:val="0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Комментарий</w:t>
      </w:r>
    </w:p>
    <w:p w:rsidR="00E1646C" w:rsidRPr="001033B8" w:rsidRDefault="00E1646C" w:rsidP="00F8550C">
      <w:pPr>
        <w:pStyle w:val="a5"/>
        <w:jc w:val="both"/>
        <w:rPr>
          <w:rFonts w:ascii="Roboto" w:hAnsi="Roboto"/>
          <w:sz w:val="28"/>
          <w:szCs w:val="28"/>
        </w:rPr>
        <w:sectPr w:rsidR="00E1646C" w:rsidRPr="001033B8" w:rsidSect="00F8550C">
          <w:pgSz w:w="11900" w:h="16840"/>
          <w:pgMar w:top="1134" w:right="1134" w:bottom="1134" w:left="1417" w:header="567" w:footer="567" w:gutter="0"/>
          <w:cols w:space="720"/>
        </w:sectPr>
      </w:pPr>
    </w:p>
    <w:p w:rsidR="00E1646C" w:rsidRPr="001033B8" w:rsidRDefault="008A25E1" w:rsidP="007258F2">
      <w:pPr>
        <w:pStyle w:val="1"/>
        <w:pageBreakBefore/>
        <w:widowControl/>
        <w:numPr>
          <w:ilvl w:val="1"/>
          <w:numId w:val="12"/>
        </w:numPr>
        <w:autoSpaceDE/>
        <w:autoSpaceDN/>
        <w:spacing w:before="100" w:after="60" w:line="276" w:lineRule="auto"/>
        <w:ind w:left="0" w:right="11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lastRenderedPageBreak/>
        <w:t>Контактные</w:t>
      </w:r>
      <w:r w:rsidRPr="001033B8">
        <w:rPr>
          <w:rFonts w:ascii="Roboto" w:hAnsi="Roboto"/>
          <w:color w:val="auto"/>
          <w:spacing w:val="-1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данные</w:t>
      </w:r>
    </w:p>
    <w:p w:rsidR="00E1646C" w:rsidRPr="001033B8" w:rsidRDefault="008A25E1" w:rsidP="007258F2">
      <w:pPr>
        <w:pStyle w:val="21"/>
        <w:widowControl/>
        <w:numPr>
          <w:ilvl w:val="2"/>
          <w:numId w:val="12"/>
        </w:numPr>
        <w:tabs>
          <w:tab w:val="left" w:pos="142"/>
          <w:tab w:val="left" w:pos="993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Организация</w:t>
      </w:r>
      <w:proofErr w:type="spellEnd"/>
    </w:p>
    <w:p w:rsidR="00E1646C" w:rsidRPr="001033B8" w:rsidRDefault="008A25E1" w:rsidP="001033B8">
      <w:pPr>
        <w:pStyle w:val="a3"/>
        <w:widowControl/>
        <w:tabs>
          <w:tab w:val="left" w:pos="993"/>
        </w:tabs>
        <w:spacing w:after="6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Бюро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национальной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статистики Агентство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стратегическому</w:t>
      </w:r>
      <w:r w:rsidRPr="001033B8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планированию</w:t>
      </w:r>
      <w:r w:rsidRPr="001033B8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 реформам Республики Казахстан (далее – Бюро).</w:t>
      </w:r>
    </w:p>
    <w:p w:rsidR="00576270" w:rsidRPr="001033B8" w:rsidRDefault="008A25E1" w:rsidP="007258F2">
      <w:pPr>
        <w:pStyle w:val="21"/>
        <w:widowControl/>
        <w:numPr>
          <w:ilvl w:val="2"/>
          <w:numId w:val="12"/>
        </w:numPr>
        <w:tabs>
          <w:tab w:val="left" w:pos="702"/>
          <w:tab w:val="left" w:pos="857"/>
          <w:tab w:val="left" w:pos="993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Структурное</w:t>
      </w:r>
      <w:r w:rsidRPr="001033B8">
        <w:rPr>
          <w:rFonts w:ascii="Roboto" w:hAnsi="Roboto" w:cs="Times New Roman"/>
          <w:b w:val="0"/>
          <w:color w:val="au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подразделение </w:t>
      </w:r>
    </w:p>
    <w:p w:rsidR="00E1646C" w:rsidRPr="001033B8" w:rsidRDefault="0010393E" w:rsidP="001033B8">
      <w:pPr>
        <w:pStyle w:val="a5"/>
        <w:widowControl/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Департамент статистики цен </w:t>
      </w:r>
      <w:r w:rsidR="0030664D"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Управление </w:t>
      </w:r>
      <w:r w:rsidR="00833272"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ценовых сопоставлений и статистики цен социально-значимых товаров</w:t>
      </w:r>
    </w:p>
    <w:p w:rsidR="00ED5894" w:rsidRPr="001033B8" w:rsidRDefault="008A25E1" w:rsidP="007258F2">
      <w:pPr>
        <w:pStyle w:val="a5"/>
        <w:widowControl/>
        <w:numPr>
          <w:ilvl w:val="2"/>
          <w:numId w:val="12"/>
        </w:numPr>
        <w:tabs>
          <w:tab w:val="left" w:pos="683"/>
          <w:tab w:val="left" w:pos="857"/>
          <w:tab w:val="left" w:pos="993"/>
          <w:tab w:val="left" w:pos="4395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Имя контактного лица</w:t>
      </w:r>
    </w:p>
    <w:p w:rsidR="00E1646C" w:rsidRPr="001033B8" w:rsidRDefault="000D3595" w:rsidP="001033B8">
      <w:pPr>
        <w:pStyle w:val="a5"/>
        <w:widowControl/>
        <w:tabs>
          <w:tab w:val="left" w:pos="683"/>
          <w:tab w:val="left" w:pos="857"/>
          <w:tab w:val="left" w:pos="993"/>
          <w:tab w:val="left" w:pos="4395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Қалабаев</w:t>
      </w:r>
      <w:r w:rsidR="008A25E1"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Еламан</w:t>
      </w:r>
      <w:r w:rsidR="008A25E1"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Далабайұлы</w:t>
      </w:r>
    </w:p>
    <w:p w:rsidR="00AD48CB" w:rsidRPr="001033B8" w:rsidRDefault="00576270" w:rsidP="007258F2">
      <w:pPr>
        <w:pStyle w:val="21"/>
        <w:widowControl/>
        <w:numPr>
          <w:ilvl w:val="2"/>
          <w:numId w:val="12"/>
        </w:numPr>
        <w:tabs>
          <w:tab w:val="left" w:pos="683"/>
          <w:tab w:val="left" w:pos="857"/>
          <w:tab w:val="left" w:pos="993"/>
          <w:tab w:val="left" w:pos="5103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Функций контактного лица</w:t>
      </w:r>
    </w:p>
    <w:p w:rsidR="00E54058" w:rsidRPr="001033B8" w:rsidRDefault="00E54058" w:rsidP="001033B8">
      <w:pPr>
        <w:pStyle w:val="a5"/>
        <w:widowControl/>
        <w:tabs>
          <w:tab w:val="left" w:pos="683"/>
          <w:tab w:val="left" w:pos="857"/>
          <w:tab w:val="left" w:pos="993"/>
          <w:tab w:val="left" w:pos="10348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Главный эксперт Управлени</w:t>
      </w:r>
      <w:r w:rsidR="005A2A5B"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  <w:r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ценовых сопоставлений и статистики цен социально-значимых товаров</w:t>
      </w:r>
    </w:p>
    <w:p w:rsidR="00E1646C" w:rsidRPr="001033B8" w:rsidRDefault="008A25E1" w:rsidP="007258F2">
      <w:pPr>
        <w:pStyle w:val="21"/>
        <w:widowControl/>
        <w:numPr>
          <w:ilvl w:val="2"/>
          <w:numId w:val="11"/>
        </w:numPr>
        <w:tabs>
          <w:tab w:val="left" w:pos="284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Почтовый</w:t>
      </w:r>
      <w:r w:rsidRPr="001033B8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адрес</w:t>
      </w:r>
      <w:r w:rsidRPr="001033B8">
        <w:rPr>
          <w:rFonts w:ascii="Roboto" w:hAnsi="Roboto" w:cs="Times New Roman"/>
          <w:b w:val="0"/>
          <w:color w:val="au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контактного</w:t>
      </w:r>
      <w:r w:rsidRPr="001033B8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лица</w:t>
      </w:r>
    </w:p>
    <w:p w:rsidR="00E1646C" w:rsidRPr="001033B8" w:rsidRDefault="008A25E1" w:rsidP="001033B8">
      <w:pPr>
        <w:pStyle w:val="a3"/>
        <w:widowControl/>
        <w:tabs>
          <w:tab w:val="left" w:pos="993"/>
        </w:tabs>
        <w:spacing w:after="6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010000, г. </w:t>
      </w:r>
      <w:r w:rsidR="008C5C3E" w:rsidRPr="001033B8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Астана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, пр.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Мәңгілі</w:t>
      </w:r>
      <w:proofErr w:type="gram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</w:t>
      </w:r>
      <w:proofErr w:type="spellEnd"/>
      <w:proofErr w:type="gramEnd"/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ел, 8,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Дом Министерств, 4 подъезд</w:t>
      </w:r>
    </w:p>
    <w:p w:rsidR="00ED5894" w:rsidRPr="001033B8" w:rsidRDefault="008A25E1" w:rsidP="007258F2">
      <w:pPr>
        <w:pStyle w:val="a5"/>
        <w:widowControl/>
        <w:numPr>
          <w:ilvl w:val="2"/>
          <w:numId w:val="11"/>
        </w:numPr>
        <w:tabs>
          <w:tab w:val="left" w:pos="702"/>
          <w:tab w:val="left" w:pos="857"/>
          <w:tab w:val="left" w:pos="993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Адрес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электронной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почты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контактного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лица</w:t>
      </w:r>
    </w:p>
    <w:p w:rsidR="00E1646C" w:rsidRPr="001033B8" w:rsidRDefault="007168EE" w:rsidP="001033B8">
      <w:pPr>
        <w:pStyle w:val="a5"/>
        <w:widowControl/>
        <w:tabs>
          <w:tab w:val="left" w:pos="702"/>
          <w:tab w:val="left" w:pos="857"/>
          <w:tab w:val="left" w:pos="993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hyperlink r:id="rId11">
        <w:r w:rsidR="000D3595" w:rsidRPr="001033B8">
          <w:rPr>
            <w:rFonts w:ascii="Roboto" w:hAnsi="Roboto"/>
            <w:spacing w:val="-2"/>
            <w:sz w:val="28"/>
            <w:szCs w:val="28"/>
            <w:lang w:val="en-US"/>
            <w14:textOutline w14:w="9525" w14:cap="rnd" w14:cmpd="sng" w14:algn="ctr">
              <w14:noFill/>
              <w14:prstDash w14:val="solid"/>
              <w14:bevel/>
            </w14:textOutline>
          </w:rPr>
          <w:t>e</w:t>
        </w:r>
        <w:r w:rsidR="000D3595" w:rsidRPr="001033B8">
          <w:rPr>
            <w:rFonts w:ascii="Roboto" w:hAnsi="Roboto"/>
            <w:spacing w:val="-2"/>
            <w:sz w:val="28"/>
            <w:szCs w:val="28"/>
            <w14:textOutline w14:w="9525" w14:cap="rnd" w14:cmpd="sng" w14:algn="ctr">
              <w14:noFill/>
              <w14:prstDash w14:val="solid"/>
              <w14:bevel/>
            </w14:textOutline>
          </w:rPr>
          <w:t>.</w:t>
        </w:r>
        <w:r w:rsidR="000D3595" w:rsidRPr="001033B8">
          <w:rPr>
            <w:rFonts w:ascii="Roboto" w:hAnsi="Roboto"/>
            <w:spacing w:val="-2"/>
            <w:sz w:val="28"/>
            <w:szCs w:val="28"/>
            <w:lang w:val="en-US"/>
            <w14:textOutline w14:w="9525" w14:cap="rnd" w14:cmpd="sng" w14:algn="ctr">
              <w14:noFill/>
              <w14:prstDash w14:val="solid"/>
              <w14:bevel/>
            </w14:textOutline>
          </w:rPr>
          <w:t>kalabaev</w:t>
        </w:r>
        <w:r w:rsidR="008A25E1" w:rsidRPr="001033B8">
          <w:rPr>
            <w:rFonts w:ascii="Roboto" w:hAnsi="Roboto"/>
            <w:spacing w:val="-2"/>
            <w:sz w:val="28"/>
            <w:szCs w:val="28"/>
            <w14:textOutline w14:w="9525" w14:cap="rnd" w14:cmpd="sng" w14:algn="ctr">
              <w14:noFill/>
              <w14:prstDash w14:val="solid"/>
              <w14:bevel/>
            </w14:textOutline>
          </w:rPr>
          <w:t>@aspire.gov.kz</w:t>
        </w:r>
      </w:hyperlink>
    </w:p>
    <w:p w:rsidR="00E1646C" w:rsidRPr="001033B8" w:rsidRDefault="008A25E1" w:rsidP="007258F2">
      <w:pPr>
        <w:pStyle w:val="21"/>
        <w:widowControl/>
        <w:numPr>
          <w:ilvl w:val="2"/>
          <w:numId w:val="11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Номер</w:t>
      </w:r>
      <w:r w:rsidRPr="001033B8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телефона</w:t>
      </w:r>
      <w:r w:rsidRPr="001033B8">
        <w:rPr>
          <w:rFonts w:ascii="Roboto" w:hAnsi="Roboto" w:cs="Times New Roman"/>
          <w:b w:val="0"/>
          <w:color w:val="au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контактного</w:t>
      </w:r>
      <w:r w:rsidRPr="001033B8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b w:val="0"/>
          <w:color w:val="au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лица</w:t>
      </w:r>
    </w:p>
    <w:p w:rsidR="008131F5" w:rsidRPr="001033B8" w:rsidRDefault="008A25E1" w:rsidP="001033B8">
      <w:pPr>
        <w:pStyle w:val="a3"/>
        <w:widowControl/>
        <w:tabs>
          <w:tab w:val="left" w:pos="993"/>
        </w:tabs>
        <w:spacing w:after="60" w:line="276" w:lineRule="auto"/>
        <w:ind w:left="709"/>
        <w:jc w:val="both"/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+7</w:t>
      </w:r>
      <w:r w:rsidR="001033B8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7172</w:t>
      </w:r>
      <w:r w:rsidR="001033B8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74-95-</w:t>
      </w:r>
      <w:r w:rsidR="000D3595" w:rsidRPr="001033B8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="000D3595" w:rsidRPr="001033B8">
        <w:rPr>
          <w:rFonts w:ascii="Roboto" w:hAnsi="Roboto"/>
          <w:spacing w:val="-5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1</w:t>
      </w:r>
    </w:p>
    <w:p w:rsidR="008131F5" w:rsidRPr="001033B8" w:rsidRDefault="005A613D" w:rsidP="007258F2">
      <w:pPr>
        <w:pStyle w:val="1"/>
        <w:widowControl/>
        <w:numPr>
          <w:ilvl w:val="1"/>
          <w:numId w:val="12"/>
        </w:numPr>
        <w:spacing w:before="100" w:after="6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Дата последнего о</w:t>
      </w:r>
      <w:proofErr w:type="spellStart"/>
      <w:r w:rsidR="008131F5"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бновлени</w:t>
      </w:r>
      <w:proofErr w:type="spellEnd"/>
      <w:r w:rsidRPr="001033B8">
        <w:rPr>
          <w:rFonts w:ascii="Roboto" w:hAnsi="Roboto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  <w:r w:rsidR="008131F5" w:rsidRPr="001033B8">
        <w:rPr>
          <w:rFonts w:ascii="Roboto" w:hAnsi="Roboto"/>
          <w:color w:val="auto"/>
          <w:spacing w:val="-1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метаданных</w:t>
      </w:r>
    </w:p>
    <w:p w:rsidR="00ED5894" w:rsidRPr="001033B8" w:rsidRDefault="008131F5" w:rsidP="007258F2">
      <w:pPr>
        <w:pStyle w:val="a5"/>
        <w:widowControl/>
        <w:numPr>
          <w:ilvl w:val="2"/>
          <w:numId w:val="12"/>
        </w:numPr>
        <w:tabs>
          <w:tab w:val="left" w:pos="707"/>
          <w:tab w:val="left" w:pos="857"/>
          <w:tab w:val="left" w:pos="993"/>
          <w:tab w:val="right" w:pos="10065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Последнее</w:t>
      </w:r>
      <w:r w:rsidRPr="001033B8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подтверждение</w:t>
      </w:r>
      <w:r w:rsidRPr="001033B8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обновленных</w:t>
      </w:r>
      <w:r w:rsidRPr="001033B8">
        <w:rPr>
          <w:rFonts w:ascii="Roboto" w:hAnsi="Roboto"/>
          <w:spacing w:val="-1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метаданных </w:t>
      </w:r>
    </w:p>
    <w:p w:rsidR="008131F5" w:rsidRPr="001033B8" w:rsidRDefault="008131F5" w:rsidP="001033B8">
      <w:pPr>
        <w:pStyle w:val="a5"/>
        <w:widowControl/>
        <w:tabs>
          <w:tab w:val="left" w:pos="707"/>
          <w:tab w:val="left" w:pos="857"/>
          <w:tab w:val="left" w:pos="993"/>
          <w:tab w:val="right" w:pos="10065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0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09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.20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22</w:t>
      </w:r>
    </w:p>
    <w:p w:rsidR="008131F5" w:rsidRPr="001033B8" w:rsidRDefault="008131F5" w:rsidP="007258F2">
      <w:pPr>
        <w:pStyle w:val="a5"/>
        <w:widowControl/>
        <w:numPr>
          <w:ilvl w:val="2"/>
          <w:numId w:val="12"/>
        </w:numPr>
        <w:tabs>
          <w:tab w:val="left" w:pos="785"/>
          <w:tab w:val="left" w:pos="993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Последнее</w:t>
      </w:r>
      <w:r w:rsidRPr="001033B8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размещение</w:t>
      </w:r>
      <w:r w:rsidRPr="001033B8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метаданных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60" w:line="276" w:lineRule="auto"/>
        <w:ind w:left="709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1033B8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0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.0</w:t>
      </w:r>
      <w:r w:rsidRPr="001033B8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9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.20</w:t>
      </w:r>
      <w:r w:rsidRPr="001033B8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22</w:t>
      </w:r>
    </w:p>
    <w:p w:rsidR="008131F5" w:rsidRPr="001033B8" w:rsidRDefault="008131F5" w:rsidP="007258F2">
      <w:pPr>
        <w:pStyle w:val="a5"/>
        <w:widowControl/>
        <w:numPr>
          <w:ilvl w:val="2"/>
          <w:numId w:val="12"/>
        </w:numPr>
        <w:tabs>
          <w:tab w:val="left" w:pos="707"/>
          <w:tab w:val="left" w:pos="785"/>
          <w:tab w:val="left" w:pos="993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Дата последнего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обновления </w:t>
      </w:r>
      <w:proofErr w:type="spellStart"/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методанных</w:t>
      </w:r>
      <w:proofErr w:type="spellEnd"/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8131F5" w:rsidRPr="001033B8" w:rsidRDefault="008131F5" w:rsidP="001033B8">
      <w:pPr>
        <w:pStyle w:val="a5"/>
        <w:widowControl/>
        <w:tabs>
          <w:tab w:val="left" w:pos="707"/>
          <w:tab w:val="left" w:pos="785"/>
          <w:tab w:val="left" w:pos="993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0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.0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9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.20</w:t>
      </w: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22</w:t>
      </w:r>
    </w:p>
    <w:p w:rsidR="008131F5" w:rsidRPr="001033B8" w:rsidRDefault="008131F5" w:rsidP="007258F2">
      <w:pPr>
        <w:pStyle w:val="1"/>
        <w:widowControl/>
        <w:numPr>
          <w:ilvl w:val="1"/>
          <w:numId w:val="12"/>
        </w:numPr>
        <w:spacing w:before="100" w:after="6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Представление статистической информации</w:t>
      </w:r>
    </w:p>
    <w:p w:rsidR="00917814" w:rsidRPr="001033B8" w:rsidRDefault="008131F5" w:rsidP="007258F2">
      <w:pPr>
        <w:pStyle w:val="21"/>
        <w:widowControl/>
        <w:numPr>
          <w:ilvl w:val="2"/>
          <w:numId w:val="12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Описание</w:t>
      </w:r>
      <w:proofErr w:type="spellEnd"/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proofErr w:type="spellEnd"/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Минимальная</w:t>
      </w:r>
      <w:r w:rsidRPr="001033B8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потребительская</w:t>
      </w:r>
      <w:r w:rsidRPr="001033B8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корзина</w:t>
      </w:r>
      <w:r w:rsidRPr="001033B8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представляет</w:t>
      </w:r>
      <w:r w:rsidRPr="001033B8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собой</w:t>
      </w:r>
      <w:r w:rsidRPr="001033B8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минимальный</w:t>
      </w:r>
      <w:r w:rsidRPr="001033B8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набор продуктов питания, товаров и услуг, необходимых для обеспечения жизнедеятельности человека, в натуральном и стоимостном выражении и состоит </w:t>
      </w:r>
      <w:proofErr w:type="gram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из</w:t>
      </w:r>
      <w:proofErr w:type="gram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:</w:t>
      </w:r>
    </w:p>
    <w:p w:rsidR="008131F5" w:rsidRPr="001033B8" w:rsidRDefault="008131F5" w:rsidP="001033B8">
      <w:pPr>
        <w:pStyle w:val="a5"/>
        <w:widowControl/>
        <w:numPr>
          <w:ilvl w:val="0"/>
          <w:numId w:val="9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продовольственной</w:t>
      </w:r>
      <w:r w:rsidRPr="001033B8">
        <w:rPr>
          <w:rFonts w:ascii="Roboto" w:hAnsi="Roboto"/>
          <w:spacing w:val="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корзины;</w:t>
      </w:r>
    </w:p>
    <w:p w:rsidR="008131F5" w:rsidRPr="001033B8" w:rsidRDefault="008131F5" w:rsidP="001033B8">
      <w:pPr>
        <w:pStyle w:val="a5"/>
        <w:widowControl/>
        <w:numPr>
          <w:ilvl w:val="0"/>
          <w:numId w:val="9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фиксированной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доли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расходов</w:t>
      </w:r>
      <w:r w:rsidRPr="001033B8">
        <w:rPr>
          <w:rFonts w:ascii="Roboto" w:hAnsi="Roboto"/>
          <w:spacing w:val="-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непродовольственные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товары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услуги. ВПМ рассчитывается исходя из стоимости продовольственной корзины, увеличенной</w:t>
      </w:r>
      <w:r w:rsidRPr="001033B8">
        <w:rPr>
          <w:rFonts w:ascii="Roboto" w:hAnsi="Roboto"/>
          <w:spacing w:val="3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3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фиксированную</w:t>
      </w:r>
      <w:r w:rsidRPr="001033B8">
        <w:rPr>
          <w:rFonts w:ascii="Roboto" w:hAnsi="Roboto"/>
          <w:spacing w:val="3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долю</w:t>
      </w:r>
      <w:r w:rsidRPr="001033B8">
        <w:rPr>
          <w:rFonts w:ascii="Roboto" w:hAnsi="Roboto"/>
          <w:spacing w:val="3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расходов</w:t>
      </w:r>
      <w:r w:rsidRPr="001033B8">
        <w:rPr>
          <w:rFonts w:ascii="Roboto" w:hAnsi="Roboto"/>
          <w:spacing w:val="3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3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минимально</w:t>
      </w:r>
      <w:r w:rsidRPr="001033B8">
        <w:rPr>
          <w:rFonts w:ascii="Roboto" w:hAnsi="Roboto"/>
          <w:spacing w:val="3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необходимые непродовольственные товары и услуги.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ВПМ рассчитывается в целом по республике, областям, городам республиканского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значения,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столицы,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районам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городам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областного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</w:t>
      </w:r>
      <w:r w:rsidRPr="001033B8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 среднем на душу населения и по основным половозрастным группам.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ВПМ в среднем по области определяется из сложившихся величин по областному</w:t>
      </w:r>
      <w:r w:rsidRPr="001033B8">
        <w:rPr>
          <w:rFonts w:ascii="Roboto" w:hAnsi="Roboto"/>
          <w:spacing w:val="-1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центру,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районным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центрам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городам</w:t>
      </w:r>
      <w:r w:rsidRPr="001033B8">
        <w:rPr>
          <w:rFonts w:ascii="Roboto" w:hAnsi="Roboto"/>
          <w:spacing w:val="-1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областного</w:t>
      </w:r>
      <w:r w:rsidRPr="001033B8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путем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их взвешивания; по республике определяется из сложившихся величин по областям, столице и городам республиканского значения.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Расчет ВПМ, равной стоимости минимальной потребительской корзины, по столице, городам республиканского значения, областным, районным центрам и городам областного значения производится путем суммирования стоимости продовольственной корзины (СПК) и стоимости расходов на непродовольственные товары и услуги (РНТ) по следующей формуле:</w:t>
      </w:r>
    </w:p>
    <w:p w:rsidR="008131F5" w:rsidRPr="001033B8" w:rsidRDefault="008131F5" w:rsidP="00924B50">
      <w:pPr>
        <w:widowControl/>
        <w:tabs>
          <w:tab w:val="left" w:pos="993"/>
        </w:tabs>
        <w:spacing w:before="10" w:after="0" w:line="276" w:lineRule="auto"/>
        <w:jc w:val="center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ВПМ</w:t>
      </w:r>
      <w:r w:rsidRPr="001033B8">
        <w:rPr>
          <w:rFonts w:ascii="Roboto" w:hAnsi="Roboto"/>
          <w:b/>
          <w:spacing w:val="-7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=</w:t>
      </w:r>
      <w:r w:rsidRPr="001033B8">
        <w:rPr>
          <w:rFonts w:ascii="Roboto" w:hAnsi="Roboto"/>
          <w:b/>
          <w:spacing w:val="-4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СПК</w:t>
      </w:r>
      <w:r w:rsidRPr="001033B8">
        <w:rPr>
          <w:rFonts w:ascii="Roboto" w:hAnsi="Roboto"/>
          <w:b/>
          <w:spacing w:val="-13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+</w:t>
      </w:r>
      <w:r w:rsidRPr="001033B8">
        <w:rPr>
          <w:rFonts w:ascii="Roboto" w:hAnsi="Roboto"/>
          <w:b/>
          <w:spacing w:val="-14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pacing w:val="-5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РНТ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СПК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рассчитывается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путем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умножения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научно-обоснованных</w:t>
      </w:r>
      <w:r w:rsidRPr="001033B8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физиологических норм потребления продуктов</w:t>
      </w:r>
      <w:r w:rsidRPr="001033B8">
        <w:rPr>
          <w:rFonts w:ascii="Roboto" w:hAnsi="Roboto"/>
          <w:spacing w:val="-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питания, входящих</w:t>
      </w:r>
      <w:r w:rsidRPr="001033B8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1033B8">
        <w:rPr>
          <w:rFonts w:ascii="Roboto" w:hAnsi="Roboto"/>
          <w:spacing w:val="-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продовольственную корзину для различных половозрастных групп населения (минимальная величина потребления </w:t>
      </w:r>
      <w:proofErr w:type="gramStart"/>
      <w:r w:rsidRPr="001033B8">
        <w:rPr>
          <w:rFonts w:ascii="Roboto" w:hAnsi="Roboto"/>
          <w:i/>
          <w:sz w:val="28"/>
          <w14:textOutline w14:w="9525" w14:cap="rnd" w14:cmpd="sng" w14:algn="ctr">
            <w14:noFill/>
            <w14:prstDash w14:val="solid"/>
            <w14:bevel/>
          </w14:textOutline>
        </w:rPr>
        <w:t>і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proofErr w:type="spellStart"/>
      <w:proofErr w:type="gram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</w:t>
      </w:r>
      <w:proofErr w:type="spell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продукта </w:t>
      </w:r>
      <w:r w:rsidRPr="001033B8">
        <w:rPr>
          <w:rFonts w:ascii="Roboto" w:hAnsi="Roboto"/>
          <w:i/>
          <w:sz w:val="28"/>
          <w14:textOutline w14:w="9525" w14:cap="rnd" w14:cmpd="sng" w14:algn="ctr">
            <w14:noFill/>
            <w14:prstDash w14:val="solid"/>
            <w14:bevel/>
          </w14:textOutline>
        </w:rPr>
        <w:t>n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-ой половозрастной или социальной группы в год - </w:t>
      </w:r>
      <w:proofErr w:type="spellStart"/>
      <w:r w:rsidRPr="001033B8">
        <w:rPr>
          <w:rFonts w:ascii="Roboto" w:hAnsi="Roboto"/>
          <w:i/>
          <w:sz w:val="28"/>
          <w14:textOutline w14:w="9525" w14:cap="rnd" w14:cmpd="sng" w14:algn="ctr">
            <w14:noFill/>
            <w14:prstDash w14:val="solid"/>
            <w14:bevel/>
          </w14:textOutline>
        </w:rPr>
        <w:t>qin</w:t>
      </w:r>
      <w:proofErr w:type="spell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),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средние</w:t>
      </w:r>
      <w:r w:rsidRPr="001033B8">
        <w:rPr>
          <w:rFonts w:ascii="Roboto" w:hAnsi="Roboto"/>
          <w:spacing w:val="-1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розничные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цены</w:t>
      </w:r>
      <w:r w:rsidRPr="001033B8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(средняя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розничная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цена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-1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i/>
          <w:sz w:val="28"/>
          <w14:textOutline w14:w="9525" w14:cap="rnd" w14:cmpd="sng" w14:algn="ctr">
            <w14:noFill/>
            <w14:prstDash w14:val="solid"/>
            <w14:bevel/>
          </w14:textOutline>
        </w:rPr>
        <w:t>i</w:t>
      </w:r>
      <w:r w:rsidRPr="001033B8">
        <w:rPr>
          <w:rFonts w:ascii="Roboto" w:hAnsi="Roboto"/>
          <w:i/>
          <w:spacing w:val="-1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продукт</w:t>
      </w:r>
      <w:r w:rsidRPr="001033B8">
        <w:rPr>
          <w:rFonts w:ascii="Roboto" w:hAnsi="Roboto"/>
          <w:spacing w:val="-1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питания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-</w:t>
      </w:r>
      <w:proofErr w:type="spellStart"/>
      <w:r w:rsidRPr="001033B8">
        <w:rPr>
          <w:rFonts w:ascii="Roboto" w:hAnsi="Roboto"/>
          <w:i/>
          <w:sz w:val="28"/>
          <w14:textOutline w14:w="9525" w14:cap="rnd" w14:cmpd="sng" w14:algn="ctr">
            <w14:noFill/>
            <w14:prstDash w14:val="solid"/>
            <w14:bevel/>
          </w14:textOutline>
        </w:rPr>
        <w:t>pi</w:t>
      </w:r>
      <w:proofErr w:type="spell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состоянию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текущий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месяц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городах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республиканского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значения,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столицы, областных и районных центрах по следующей формуле:</w:t>
      </w:r>
    </w:p>
    <w:p w:rsidR="0008107F" w:rsidRPr="001033B8" w:rsidRDefault="008C40C9" w:rsidP="007258F2">
      <w:pPr>
        <w:spacing w:before="136" w:after="0" w:line="240" w:lineRule="auto"/>
        <w:jc w:val="both"/>
        <w:rPr>
          <w:rFonts w:ascii="Roboto" w:hAnsi="Roboto"/>
          <w:w w:val="110"/>
          <w:sz w:val="28"/>
          <w:szCs w:val="28"/>
        </w:rPr>
      </w:pPr>
      <w:r w:rsidRPr="001033B8">
        <w:rPr>
          <w:rFonts w:ascii="Roboto" w:hAnsi="Roboto"/>
          <w:w w:val="110"/>
          <w:sz w:val="28"/>
          <w:szCs w:val="28"/>
        </w:rPr>
        <w:t xml:space="preserve">                                                        </w:t>
      </w:r>
    </w:p>
    <w:p w:rsidR="007258F2" w:rsidRPr="001033B8" w:rsidRDefault="007258F2" w:rsidP="007258F2">
      <w:pPr>
        <w:spacing w:before="136" w:after="0" w:line="240" w:lineRule="auto"/>
        <w:jc w:val="center"/>
        <w:rPr>
          <w:rFonts w:ascii="Roboto" w:hAnsi="Roboto"/>
          <w:sz w:val="28"/>
          <w:szCs w:val="28"/>
          <w:lang w:val="en-US"/>
        </w:rPr>
      </w:pPr>
      <w:r w:rsidRPr="001033B8">
        <w:rPr>
          <w:rFonts w:ascii="Roboto" w:hAnsi="Roboto"/>
          <w:noProof/>
          <w:sz w:val="28"/>
          <w:szCs w:val="28"/>
          <w:lang w:eastAsia="ru-RU"/>
        </w:rPr>
        <w:drawing>
          <wp:inline distT="0" distB="0" distL="0" distR="0" wp14:anchorId="6BD470E7" wp14:editId="4FFC364B">
            <wp:extent cx="2966483" cy="647409"/>
            <wp:effectExtent l="0" t="0" r="571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40" cy="660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C56" w:rsidRPr="001033B8" w:rsidRDefault="00092C56" w:rsidP="007258F2">
      <w:pPr>
        <w:spacing w:after="0" w:line="203" w:lineRule="exact"/>
        <w:jc w:val="both"/>
        <w:rPr>
          <w:rFonts w:ascii="Roboto" w:hAnsi="Roboto"/>
          <w:spacing w:val="-5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</w:p>
    <w:p w:rsidR="008131F5" w:rsidRPr="001033B8" w:rsidRDefault="008131F5" w:rsidP="001033B8">
      <w:pPr>
        <w:pStyle w:val="a3"/>
        <w:widowControl/>
        <w:tabs>
          <w:tab w:val="left" w:pos="851"/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Стоимость РНТ, определяется путем деления СПК на долю расходов на продовольственные товары (ДНК) и увеличения на фиксированную долю расходов на минимально необходимые непродовольственные товары и услуги (ДНТ) по следующей формуле:</w:t>
      </w:r>
    </w:p>
    <w:p w:rsidR="008131F5" w:rsidRPr="001033B8" w:rsidRDefault="008131F5" w:rsidP="007258F2">
      <w:pPr>
        <w:widowControl/>
        <w:tabs>
          <w:tab w:val="left" w:pos="993"/>
        </w:tabs>
        <w:spacing w:after="0" w:line="276" w:lineRule="auto"/>
        <w:jc w:val="center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РНТ</w:t>
      </w:r>
      <w:r w:rsidRPr="001033B8">
        <w:rPr>
          <w:rFonts w:ascii="Roboto" w:hAnsi="Roboto"/>
          <w:b/>
          <w:spacing w:val="-1"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=</w:t>
      </w:r>
      <w:r w:rsidRPr="001033B8">
        <w:rPr>
          <w:rFonts w:ascii="Roboto" w:hAnsi="Roboto"/>
          <w:b/>
          <w:spacing w:val="1"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05"/>
          <w:position w:val="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(</w:t>
      </w:r>
      <w:r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СПК</w:t>
      </w:r>
      <w:proofErr w:type="gramStart"/>
      <w:r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08107F"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:</w:t>
      </w:r>
      <w:proofErr w:type="gramEnd"/>
      <w:r w:rsidRPr="001033B8">
        <w:rPr>
          <w:rFonts w:ascii="Roboto" w:hAnsi="Roboto"/>
          <w:b/>
          <w:spacing w:val="6"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ДПК</w:t>
      </w:r>
      <w:r w:rsidRPr="001033B8">
        <w:rPr>
          <w:rFonts w:ascii="Roboto" w:hAnsi="Roboto"/>
          <w:b/>
          <w:w w:val="105"/>
          <w:position w:val="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Pr="001033B8">
        <w:rPr>
          <w:rFonts w:ascii="Roboto" w:hAnsi="Roboto"/>
          <w:b/>
          <w:spacing w:val="-14"/>
          <w:w w:val="105"/>
          <w:position w:val="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08107F" w:rsidRPr="001033B8">
        <w:rPr>
          <w:rFonts w:ascii="Roboto" w:hAnsi="Roboto"/>
          <w:b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*</w:t>
      </w:r>
      <w:r w:rsidRPr="001033B8">
        <w:rPr>
          <w:rFonts w:ascii="Roboto" w:hAnsi="Roboto"/>
          <w:b/>
          <w:spacing w:val="-6"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pacing w:val="-5"/>
          <w:w w:val="10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ДНТ</w:t>
      </w:r>
      <w:proofErr w:type="gramEnd"/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При</w:t>
      </w:r>
      <w:r w:rsidRPr="001033B8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этом</w:t>
      </w:r>
      <w:proofErr w:type="gram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,</w:t>
      </w:r>
      <w:proofErr w:type="gramEnd"/>
      <w:r w:rsidRPr="001033B8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ДПК</w:t>
      </w:r>
      <w:r w:rsidRPr="001033B8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определяется</w:t>
      </w:r>
      <w:r w:rsidRPr="001033B8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1033B8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следующей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формуле:</w:t>
      </w:r>
    </w:p>
    <w:p w:rsidR="00917814" w:rsidRPr="001033B8" w:rsidRDefault="008131F5" w:rsidP="007258F2">
      <w:pPr>
        <w:widowControl/>
        <w:tabs>
          <w:tab w:val="left" w:pos="993"/>
        </w:tabs>
        <w:spacing w:before="172" w:after="0" w:line="276" w:lineRule="auto"/>
        <w:jc w:val="center"/>
        <w:rPr>
          <w:rFonts w:ascii="Roboto" w:hAnsi="Roboto"/>
          <w:spacing w:val="-5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ДПК</w:t>
      </w:r>
      <w:r w:rsidRPr="001033B8">
        <w:rPr>
          <w:rFonts w:ascii="Roboto" w:hAnsi="Roboto"/>
          <w:b/>
          <w:spacing w:val="-2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=</w:t>
      </w:r>
      <w:r w:rsidRPr="001033B8">
        <w:rPr>
          <w:rFonts w:ascii="Roboto" w:hAnsi="Roboto"/>
          <w:b/>
          <w:spacing w:val="3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100</w:t>
      </w:r>
      <w:r w:rsidRPr="001033B8">
        <w:rPr>
          <w:rFonts w:ascii="Roboto" w:hAnsi="Roboto"/>
          <w:b/>
          <w:spacing w:val="-15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17814" w:rsidRPr="001033B8">
        <w:rPr>
          <w:rFonts w:ascii="Roboto" w:hAnsi="Roboto"/>
          <w:b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–</w:t>
      </w:r>
      <w:r w:rsidRPr="001033B8">
        <w:rPr>
          <w:rFonts w:ascii="Roboto" w:hAnsi="Roboto"/>
          <w:b/>
          <w:spacing w:val="-13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pacing w:val="-5"/>
          <w:w w:val="1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ДНТ</w:t>
      </w:r>
    </w:p>
    <w:p w:rsidR="008131F5" w:rsidRPr="001033B8" w:rsidRDefault="004E17E7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.3.2 </w:t>
      </w:r>
      <w:r w:rsidR="004A6B89"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НСИ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Справочник интервалов возрастов (СИВЛ), справочник группировок возрастов (СГВЛ), справочник групп населения (СГНЛ) размещен на сайте Бюро </w:t>
      </w:r>
      <w:hyperlink r:id="rId13">
        <w:r w:rsidRPr="001033B8">
          <w:rPr>
            <w:rFonts w:ascii="Roboto" w:hAnsi="Roboto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www.stat.gov.kz</w:t>
        </w:r>
      </w:hyperlink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«Классификаторы».</w:t>
      </w:r>
    </w:p>
    <w:p w:rsidR="008131F5" w:rsidRPr="001033B8" w:rsidRDefault="004E17E7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.3.3 </w:t>
      </w:r>
      <w:r w:rsidR="008131F5"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Секторальный</w:t>
      </w:r>
      <w:r w:rsidR="008131F5" w:rsidRPr="001033B8">
        <w:rPr>
          <w:rFonts w:ascii="Roboto" w:hAnsi="Roboto" w:cs="Times New Roman"/>
          <w:b w:val="0"/>
          <w:color w:val="auto"/>
          <w:spacing w:val="-1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pacing w:val="-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охват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ВПМ рассчитывается по половозрастным и социально-демографическим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группам.</w:t>
      </w:r>
    </w:p>
    <w:p w:rsidR="004E17E7" w:rsidRPr="001033B8" w:rsidRDefault="004E17E7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Сфера наблюдения </w:t>
      </w:r>
      <w:r w:rsidRPr="001033B8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величины прожиточного минимума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объединяет географический охват территории, типы домохозяйств и торговых объектов, ассортимент учитываемых товаров и услуг.</w:t>
      </w:r>
    </w:p>
    <w:p w:rsidR="004E17E7" w:rsidRPr="001033B8" w:rsidRDefault="004E17E7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Охват торговых объектов определяется поведением домашних хозяйств в отношении покупок. Регистрация цен проводится специалистами территориальных подразделений статистики в торговых объектах. Все торговые объекты, в которых совершают покупки домашние хозяйства, включаются в охват </w:t>
      </w:r>
      <w:r w:rsidRPr="001033B8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ВПМ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и составляют основу выборки для отбора базовых объектов.</w:t>
      </w:r>
    </w:p>
    <w:p w:rsidR="008131F5" w:rsidRPr="001033B8" w:rsidRDefault="004E17E7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S.3.4 </w:t>
      </w:r>
      <w:r w:rsidR="008131F5"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Статистические</w:t>
      </w:r>
      <w:r w:rsidR="008131F5" w:rsidRPr="001033B8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концепции</w:t>
      </w:r>
      <w:r w:rsidR="008131F5" w:rsidRPr="001033B8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="008131F5" w:rsidRPr="001033B8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определения</w:t>
      </w:r>
    </w:p>
    <w:p w:rsidR="008131F5" w:rsidRPr="001033B8" w:rsidRDefault="008131F5" w:rsidP="001033B8">
      <w:pPr>
        <w:pStyle w:val="a5"/>
        <w:widowControl/>
        <w:numPr>
          <w:ilvl w:val="3"/>
          <w:numId w:val="8"/>
        </w:numPr>
        <w:tabs>
          <w:tab w:val="left" w:pos="941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Тип</w:t>
      </w:r>
      <w:r w:rsidRPr="001033B8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наблюдения</w:t>
      </w:r>
      <w:r w:rsidRPr="001033B8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Pr="001033B8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выборочное</w:t>
      </w:r>
      <w:proofErr w:type="gramEnd"/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:rsidR="008131F5" w:rsidRPr="001033B8" w:rsidRDefault="008131F5" w:rsidP="001033B8">
      <w:pPr>
        <w:pStyle w:val="a5"/>
        <w:widowControl/>
        <w:numPr>
          <w:ilvl w:val="3"/>
          <w:numId w:val="8"/>
        </w:numPr>
        <w:tabs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Инструментарий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сбора</w:t>
      </w:r>
      <w:r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статистические</w:t>
      </w:r>
      <w:r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формы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«Тетрадь</w:t>
      </w:r>
      <w:r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регистрации цен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потребительские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товары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платные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услуги»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(Ц-101,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периодичность ежедневная),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«Электронная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форма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ввода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для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регистрации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1033B8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потребительские</w:t>
      </w:r>
      <w:r w:rsidRPr="001033B8">
        <w:rPr>
          <w:rFonts w:ascii="Roboto" w:hAnsi="Roboto"/>
          <w:spacing w:val="50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товары</w:t>
      </w:r>
      <w:r w:rsidRPr="001033B8">
        <w:rPr>
          <w:rFonts w:ascii="Roboto" w:hAnsi="Roboto"/>
          <w:spacing w:val="48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58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услуги»</w:t>
      </w:r>
      <w:r w:rsidRPr="001033B8">
        <w:rPr>
          <w:rFonts w:ascii="Roboto" w:hAnsi="Roboto"/>
          <w:spacing w:val="7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(Ц-101э,</w:t>
      </w:r>
      <w:r w:rsidRPr="001033B8">
        <w:rPr>
          <w:rFonts w:ascii="Roboto" w:hAnsi="Roboto"/>
          <w:spacing w:val="54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периодичность</w:t>
      </w:r>
      <w:r w:rsidRPr="001033B8">
        <w:rPr>
          <w:rFonts w:ascii="Roboto" w:hAnsi="Roboto"/>
          <w:spacing w:val="7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ежедневная);</w:t>
      </w:r>
      <w:r w:rsidRPr="001033B8">
        <w:rPr>
          <w:rFonts w:ascii="Roboto" w:hAnsi="Roboto"/>
          <w:spacing w:val="80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3)</w:t>
      </w:r>
      <w:r w:rsidRPr="001033B8">
        <w:rPr>
          <w:rFonts w:ascii="Roboto" w:hAnsi="Roboto"/>
          <w:spacing w:val="-4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Определения:</w:t>
      </w:r>
    </w:p>
    <w:p w:rsidR="008131F5" w:rsidRPr="001033B8" w:rsidRDefault="008131F5" w:rsidP="001033B8">
      <w:pPr>
        <w:pStyle w:val="a5"/>
        <w:widowControl/>
        <w:numPr>
          <w:ilvl w:val="4"/>
          <w:numId w:val="8"/>
        </w:numPr>
        <w:tabs>
          <w:tab w:val="left" w:pos="874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регистрация</w:t>
      </w:r>
      <w:r w:rsidRPr="001033B8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1033B8">
        <w:rPr>
          <w:rFonts w:ascii="Roboto" w:hAnsi="Roboto"/>
          <w:spacing w:val="-1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Pr="001033B8">
        <w:rPr>
          <w:rFonts w:ascii="Roboto" w:hAnsi="Roboto"/>
          <w:spacing w:val="-1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сбор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первичных</w:t>
      </w:r>
      <w:r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статистических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Pr="001033B8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</w:t>
      </w:r>
      <w:r w:rsidRPr="001033B8">
        <w:rPr>
          <w:rFonts w:ascii="Roboto" w:hAnsi="Roboto"/>
          <w:spacing w:val="-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ценах</w:t>
      </w:r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(тарифах)</w:t>
      </w:r>
      <w:r w:rsidRPr="001033B8">
        <w:rPr>
          <w:rFonts w:ascii="Roboto" w:hAnsi="Roboto"/>
          <w:spacing w:val="-1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на товары и услуги при проведении общегосударственных статистических 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наблюдений;</w:t>
      </w:r>
    </w:p>
    <w:p w:rsidR="008131F5" w:rsidRPr="001033B8" w:rsidRDefault="008131F5" w:rsidP="001033B8">
      <w:pPr>
        <w:pStyle w:val="a5"/>
        <w:widowControl/>
        <w:numPr>
          <w:ilvl w:val="4"/>
          <w:numId w:val="8"/>
        </w:numPr>
        <w:tabs>
          <w:tab w:val="left" w:pos="860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базовый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объект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отобранный</w:t>
      </w:r>
      <w:r w:rsidRPr="001033B8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объект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для</w:t>
      </w:r>
      <w:r w:rsidRPr="001033B8">
        <w:rPr>
          <w:rFonts w:ascii="Roboto" w:hAnsi="Robo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наблюдения</w:t>
      </w:r>
      <w:r w:rsidRPr="001033B8">
        <w:rPr>
          <w:rFonts w:ascii="Roboto" w:hAnsi="Robo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регистрации</w:t>
      </w:r>
      <w:r w:rsidRPr="001033B8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1033B8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нем</w:t>
      </w:r>
      <w:r w:rsidRPr="001033B8">
        <w:rPr>
          <w:rFonts w:ascii="Roboto" w:hAnsi="Robo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цен;</w:t>
      </w:r>
    </w:p>
    <w:p w:rsidR="008131F5" w:rsidRPr="001033B8" w:rsidRDefault="008131F5" w:rsidP="001033B8">
      <w:pPr>
        <w:pStyle w:val="a5"/>
        <w:widowControl/>
        <w:numPr>
          <w:ilvl w:val="4"/>
          <w:numId w:val="8"/>
        </w:numPr>
        <w:tabs>
          <w:tab w:val="left" w:pos="831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товар-представитель - совокупность определенных видов товара в товарной группе,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которые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отличаются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друг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друга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незначительными</w:t>
      </w:r>
      <w:r w:rsidRPr="001033B8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особенностями (деталями), не влияющими на качество и основные потребительские свойства товаров и однородны по своему потребительскому назначению.</w:t>
      </w:r>
    </w:p>
    <w:p w:rsidR="008131F5" w:rsidRPr="001033B8" w:rsidRDefault="004E17E7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S.3.5 </w:t>
      </w:r>
      <w:r w:rsidR="008131F5"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Статистический</w:t>
      </w:r>
      <w:r w:rsidR="008131F5" w:rsidRPr="001033B8">
        <w:rPr>
          <w:rFonts w:ascii="Roboto" w:hAnsi="Roboto" w:cs="Times New Roman"/>
          <w:b w:val="0"/>
          <w:color w:val="auto"/>
          <w:spacing w:val="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объект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Крупные торговые объекты с широким ассортиментом товаров (гипермаркеты, универмаги, торговые дома, специализированные магазины и объекты</w:t>
      </w:r>
      <w:proofErr w:type="gram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,), </w:t>
      </w:r>
      <w:proofErr w:type="gram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небольшие и средние, реализующие одну-две группы товаров, вещевые, смешанные и продовольственные рынки</w:t>
      </w:r>
    </w:p>
    <w:p w:rsidR="004A6B89" w:rsidRPr="001033B8" w:rsidRDefault="00B33AF9" w:rsidP="007258F2">
      <w:pPr>
        <w:pStyle w:val="21"/>
        <w:widowControl/>
        <w:tabs>
          <w:tab w:val="left" w:pos="702"/>
          <w:tab w:val="left" w:pos="785"/>
          <w:tab w:val="left" w:pos="993"/>
          <w:tab w:val="left" w:pos="2132"/>
          <w:tab w:val="left" w:pos="2544"/>
          <w:tab w:val="left" w:pos="2784"/>
          <w:tab w:val="left" w:pos="3034"/>
          <w:tab w:val="left" w:pos="3413"/>
          <w:tab w:val="left" w:pos="3768"/>
          <w:tab w:val="left" w:pos="4258"/>
          <w:tab w:val="left" w:pos="4547"/>
          <w:tab w:val="left" w:pos="4580"/>
          <w:tab w:val="left" w:pos="4776"/>
          <w:tab w:val="left" w:pos="6183"/>
          <w:tab w:val="left" w:pos="6327"/>
          <w:tab w:val="left" w:pos="6625"/>
          <w:tab w:val="left" w:pos="6802"/>
          <w:tab w:val="left" w:pos="8083"/>
          <w:tab w:val="left" w:pos="8458"/>
          <w:tab w:val="left" w:pos="8497"/>
          <w:tab w:val="left" w:pos="9274"/>
          <w:tab w:val="left" w:pos="9903"/>
          <w:tab w:val="left" w:pos="10033"/>
          <w:tab w:val="left" w:pos="10172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.3.6 </w:t>
      </w:r>
      <w:r w:rsidR="004A6B89"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Генеральная совокупность</w:t>
      </w:r>
    </w:p>
    <w:p w:rsidR="008131F5" w:rsidRPr="001033B8" w:rsidRDefault="008131F5" w:rsidP="001033B8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Генеральная совокупность (прин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цип выбора единиц обследования)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Наблюдение осуществляется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выборочным методом.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Регистрация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 основывается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принципах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выборочного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статистического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наблюдения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 охватывает только часть населенных пунктов региона, объектов торговли в населенном пункте, товаров и их разновидностей в базовом объекте. Размер выборки и методы отбора в отношении базовых объ</w:t>
      </w:r>
      <w:r w:rsid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ектов, товаров, цены на которые</w:t>
      </w:r>
      <w:r w:rsid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регистрируются,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обеспечивает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репрезентативный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характер отслеживаемых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их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достаточность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для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ab/>
        <w:t>соблюдения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требований</w:t>
      </w:r>
      <w:r w:rsidR="00A0333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 достоверности индекса.</w:t>
      </w:r>
    </w:p>
    <w:p w:rsidR="008131F5" w:rsidRPr="001033B8" w:rsidRDefault="00B33AF9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.3.7 </w:t>
      </w:r>
      <w:r w:rsidR="008131F5" w:rsidRPr="001033B8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Территориальный</w:t>
      </w:r>
      <w:r w:rsidR="008131F5" w:rsidRPr="001033B8">
        <w:rPr>
          <w:rFonts w:ascii="Roboto" w:hAnsi="Roboto" w:cs="Times New Roman"/>
          <w:b w:val="0"/>
          <w:color w:val="auto"/>
          <w:spacing w:val="1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pacing w:val="-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охват</w:t>
      </w:r>
    </w:p>
    <w:p w:rsidR="008131F5" w:rsidRPr="001033B8" w:rsidRDefault="008131F5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Города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республиканского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значения,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столица,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города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районы</w:t>
      </w:r>
      <w:r w:rsidRPr="001033B8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областного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значения.</w:t>
      </w:r>
    </w:p>
    <w:p w:rsidR="008131F5" w:rsidRPr="001033B8" w:rsidRDefault="00B33AF9" w:rsidP="007258F2">
      <w:pPr>
        <w:pStyle w:val="21"/>
        <w:widowControl/>
        <w:tabs>
          <w:tab w:val="left" w:pos="78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.3.8 </w:t>
      </w:r>
      <w:r w:rsidR="008131F5" w:rsidRPr="001033B8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Временной</w:t>
      </w:r>
      <w:r w:rsidR="008131F5" w:rsidRPr="001033B8">
        <w:rPr>
          <w:rFonts w:ascii="Roboto" w:hAnsi="Roboto" w:cs="Times New Roman"/>
          <w:b w:val="0"/>
          <w:color w:val="auto"/>
          <w:spacing w:val="-1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131F5" w:rsidRPr="001033B8">
        <w:rPr>
          <w:rFonts w:ascii="Roboto" w:hAnsi="Roboto" w:cs="Times New Roman"/>
          <w:b w:val="0"/>
          <w:color w:val="auto"/>
          <w:spacing w:val="-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охват</w:t>
      </w:r>
    </w:p>
    <w:p w:rsidR="008C40C9" w:rsidRPr="001033B8" w:rsidRDefault="008131F5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Имеются</w:t>
      </w:r>
      <w:r w:rsidRPr="001033B8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временные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ряды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1997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</w:p>
    <w:p w:rsidR="008131F5" w:rsidRPr="001033B8" w:rsidRDefault="00C641CA" w:rsidP="007258F2">
      <w:pPr>
        <w:pStyle w:val="a3"/>
        <w:widowControl/>
        <w:tabs>
          <w:tab w:val="left" w:pos="993"/>
        </w:tabs>
        <w:spacing w:after="0" w:line="276" w:lineRule="auto"/>
        <w:ind w:left="0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.3.9 </w:t>
      </w:r>
      <w:r w:rsidR="008131F5"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Базовый период</w:t>
      </w:r>
    </w:p>
    <w:p w:rsidR="008131F5" w:rsidRPr="001033B8" w:rsidRDefault="008131F5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Не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применяется</w:t>
      </w:r>
    </w:p>
    <w:p w:rsidR="00E1646C" w:rsidRPr="001033B8" w:rsidRDefault="004A6B89" w:rsidP="007258F2">
      <w:pPr>
        <w:pStyle w:val="1"/>
        <w:widowControl/>
        <w:numPr>
          <w:ilvl w:val="1"/>
          <w:numId w:val="12"/>
        </w:numPr>
        <w:tabs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lastRenderedPageBreak/>
        <w:t>Единица из</w:t>
      </w:r>
      <w:r w:rsidR="005A613D" w:rsidRPr="001033B8">
        <w:rPr>
          <w:rFonts w:ascii="Roboto" w:hAnsi="Roboto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м</w:t>
      </w:r>
      <w:proofErr w:type="spellStart"/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ерени</w:t>
      </w:r>
      <w:proofErr w:type="spellEnd"/>
      <w:r w:rsidR="005A613D" w:rsidRPr="001033B8">
        <w:rPr>
          <w:rFonts w:ascii="Roboto" w:hAnsi="Roboto"/>
          <w:color w:val="auto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</w:p>
    <w:p w:rsidR="00E1646C" w:rsidRPr="001033B8" w:rsidRDefault="008A25E1" w:rsidP="00C828B2">
      <w:pPr>
        <w:pStyle w:val="a5"/>
        <w:widowControl/>
        <w:tabs>
          <w:tab w:val="left" w:pos="702"/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Казахстанский</w:t>
      </w:r>
      <w:proofErr w:type="gramEnd"/>
      <w:r w:rsidRPr="001033B8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те</w:t>
      </w:r>
      <w:r w:rsidR="00B964B9" w:rsidRPr="001033B8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ң</w:t>
      </w:r>
      <w:proofErr w:type="spellStart"/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ге</w:t>
      </w:r>
      <w:proofErr w:type="spellEnd"/>
    </w:p>
    <w:p w:rsidR="00ED5894" w:rsidRPr="001033B8" w:rsidRDefault="008A25E1" w:rsidP="007258F2">
      <w:pPr>
        <w:pStyle w:val="a5"/>
        <w:widowControl/>
        <w:numPr>
          <w:ilvl w:val="1"/>
          <w:numId w:val="12"/>
        </w:numPr>
        <w:tabs>
          <w:tab w:val="left" w:pos="702"/>
          <w:tab w:val="left" w:pos="993"/>
        </w:tabs>
        <w:spacing w:after="0" w:line="276" w:lineRule="auto"/>
        <w:ind w:left="0" w:firstLine="0"/>
        <w:jc w:val="both"/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Отчетный</w:t>
      </w:r>
      <w:r w:rsidRPr="001033B8">
        <w:rPr>
          <w:rFonts w:ascii="Roboto" w:hAnsi="Roboto"/>
          <w:b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период </w:t>
      </w:r>
    </w:p>
    <w:p w:rsidR="00E1646C" w:rsidRPr="001033B8" w:rsidRDefault="00F95DEE" w:rsidP="00C828B2">
      <w:pPr>
        <w:pStyle w:val="a5"/>
        <w:widowControl/>
        <w:tabs>
          <w:tab w:val="left" w:pos="702"/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Месяц</w:t>
      </w:r>
    </w:p>
    <w:p w:rsidR="00E1646C" w:rsidRPr="001033B8" w:rsidRDefault="008A25E1" w:rsidP="007258F2">
      <w:pPr>
        <w:pStyle w:val="1"/>
        <w:widowControl/>
        <w:numPr>
          <w:ilvl w:val="1"/>
          <w:numId w:val="12"/>
        </w:numPr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Правовая</w:t>
      </w:r>
      <w:r w:rsidRPr="001033B8">
        <w:rPr>
          <w:rFonts w:ascii="Roboto" w:hAnsi="Roboto"/>
          <w:color w:val="auto"/>
          <w:spacing w:val="-1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основа</w:t>
      </w:r>
    </w:p>
    <w:p w:rsidR="00E1646C" w:rsidRPr="00C828B2" w:rsidRDefault="008A25E1" w:rsidP="007258F2">
      <w:pPr>
        <w:pStyle w:val="21"/>
        <w:widowControl/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S.</w:t>
      </w:r>
      <w:r w:rsidR="00E34324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6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Pr="00C828B2">
        <w:rPr>
          <w:rFonts w:ascii="Roboto" w:hAnsi="Roboto" w:cs="Times New Roman"/>
          <w:b w:val="0"/>
          <w:color w:val="au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5A613D"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Нормативные правовые факты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Закон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19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марта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2010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257-IV</w:t>
      </w:r>
      <w:r w:rsidR="009B7A3F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«О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государственной статистике».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tabs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Закон Республики Казахстан от 19 мая 2015 года № 314-V ЗРК «О минимальных социальных стандартах и их гарантиях».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План статистических работ, утверждаемый в установленном законодательном порядке Республики Казахстан приказом Руководителя Бюро.</w:t>
      </w:r>
    </w:p>
    <w:p w:rsidR="00E1646C" w:rsidRPr="00C828B2" w:rsidRDefault="008A25E1" w:rsidP="00C828B2">
      <w:pPr>
        <w:pStyle w:val="21"/>
        <w:widowControl/>
        <w:numPr>
          <w:ilvl w:val="0"/>
          <w:numId w:val="1"/>
        </w:numPr>
        <w:spacing w:before="100" w:after="0" w:line="276" w:lineRule="auto"/>
        <w:ind w:left="709" w:firstLine="0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График распространения официальной статистической информации, утверждаемый в установленном законодательном порядке Республики Казахстан приказом Руководителя Бюро.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Правила регистрации цен, утверждены Приказом Председателя Комитета по статистике</w:t>
      </w:r>
      <w:r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Министерства</w:t>
      </w:r>
      <w:r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национальной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26 декабря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2018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16. Зарегистрирован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C828B2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Министерстве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юстиции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 Казахстан 27 декабря 2018 года № 18065.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«Методология построения индекса потребительских цен», утверждена Приказом </w:t>
      </w:r>
      <w:proofErr w:type="spell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и.о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 Председателя Комитета по статистике Министерства национальной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30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декабря</w:t>
      </w:r>
      <w:r w:rsidRPr="00C828B2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2015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230. Зарегистрирован в Министерстве юстиции Республики Казахстан 30 января 2016 года № 12955.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«Методика по наблюдению за ценами на потребительские товары и услуги», утверждена Приказом Председателя Комитета по статистике Министерства национальной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22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сентября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2017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135. Зарегистрирован в Министерстве юстиции Республики Казахстан 10 октября 2017 года № 15872.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Совместный приказ </w:t>
      </w:r>
      <w:proofErr w:type="spell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и.о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. Министра здравоохранения и социального развития Республики Казахстан от 27 июля 2015 года № 623 и </w:t>
      </w:r>
      <w:proofErr w:type="spellStart"/>
      <w:proofErr w:type="gram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proofErr w:type="gram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.о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 Министра национальной</w:t>
      </w:r>
      <w:r w:rsidRPr="00C828B2">
        <w:rPr>
          <w:rFonts w:ascii="Roboto" w:hAnsi="Roboto"/>
          <w:spacing w:val="3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3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3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3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3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31</w:t>
      </w:r>
      <w:r w:rsidRPr="00C828B2">
        <w:rPr>
          <w:rFonts w:ascii="Roboto" w:hAnsi="Roboto"/>
          <w:spacing w:val="3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июля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2015</w:t>
      </w:r>
      <w:r w:rsidRPr="00C828B2">
        <w:rPr>
          <w:rFonts w:ascii="Roboto" w:hAnsi="Roboto"/>
          <w:spacing w:val="3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3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585</w:t>
      </w:r>
      <w:r w:rsidR="00C828B2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«Об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утверждении Правил расчета величины прожиточного минимума и установлении фиксированной доли расходов на непродовольственные товары и услуги».</w:t>
      </w:r>
      <w:r w:rsidRPr="00C828B2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Зарегистрирован</w:t>
      </w:r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C828B2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Министерстве</w:t>
      </w:r>
      <w:r w:rsidRPr="00C828B2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юстиции</w:t>
      </w:r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1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26 августа 2015 года № 11944.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Приказ Министра национальной экономики Республики Казахстан от 9 декабря</w:t>
      </w:r>
      <w:r w:rsidRPr="00C828B2">
        <w:rPr>
          <w:rFonts w:ascii="Roboto" w:hAnsi="Roboto"/>
          <w:spacing w:val="7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2016</w:t>
      </w:r>
      <w:r w:rsidRPr="00C828B2">
        <w:rPr>
          <w:rFonts w:ascii="Roboto" w:hAnsi="Roboto"/>
          <w:spacing w:val="7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7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7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503</w:t>
      </w:r>
      <w:r w:rsidRPr="00C828B2">
        <w:rPr>
          <w:rFonts w:ascii="Roboto" w:hAnsi="Roboto"/>
          <w:spacing w:val="7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«Об</w:t>
      </w:r>
      <w:r w:rsidRPr="00C828B2">
        <w:rPr>
          <w:rFonts w:ascii="Roboto" w:hAnsi="Roboto"/>
          <w:spacing w:val="7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утверждении</w:t>
      </w:r>
      <w:r w:rsidRPr="00C828B2">
        <w:rPr>
          <w:rFonts w:ascii="Roboto" w:hAnsi="Roboto"/>
          <w:spacing w:val="7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научно</w:t>
      </w:r>
      <w:r w:rsidRPr="00C828B2">
        <w:rPr>
          <w:rFonts w:ascii="Roboto" w:hAnsi="Roboto"/>
          <w:spacing w:val="7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обоснованных</w:t>
      </w:r>
      <w:r w:rsidR="00C828B2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физиологических норм потребления продуктов питания». Зарегистрирован в Министерстве юстиции Республики Казахстан 13 января 2017 года № 14674.</w:t>
      </w:r>
    </w:p>
    <w:p w:rsidR="00E1646C" w:rsidRPr="00C828B2" w:rsidRDefault="008A25E1" w:rsidP="00C828B2">
      <w:pPr>
        <w:pStyle w:val="a5"/>
        <w:widowControl/>
        <w:numPr>
          <w:ilvl w:val="0"/>
          <w:numId w:val="1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Правила предоставления и использования в научных</w:t>
      </w:r>
      <w:r w:rsidRPr="00C828B2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целях</w:t>
      </w:r>
      <w:r w:rsidRPr="00C828B2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баз данных в </w:t>
      </w:r>
      <w:proofErr w:type="spell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деидентифицированном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виде, утвержденные приказом Председателя Агентства Республики Казахстан по статистике от 2 июля 2010 года № 168. Зарегистрирован в Министерстве юстиции Республики Казахстан 13 августа 2010 года № 6388.</w:t>
      </w:r>
    </w:p>
    <w:p w:rsidR="00C641CA" w:rsidRPr="00C828B2" w:rsidRDefault="00C641CA" w:rsidP="007258F2">
      <w:pPr>
        <w:pStyle w:val="21"/>
        <w:widowControl/>
        <w:tabs>
          <w:tab w:val="left" w:pos="993"/>
          <w:tab w:val="left" w:pos="1555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S.6.2 Обмен данными</w:t>
      </w:r>
    </w:p>
    <w:p w:rsidR="00C641CA" w:rsidRPr="00C828B2" w:rsidRDefault="00C641CA" w:rsidP="00C828B2">
      <w:pPr>
        <w:pStyle w:val="a5"/>
        <w:widowControl/>
        <w:tabs>
          <w:tab w:val="left" w:pos="993"/>
          <w:tab w:val="left" w:pos="1555"/>
        </w:tabs>
        <w:spacing w:after="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Нет</w:t>
      </w:r>
    </w:p>
    <w:p w:rsidR="00E34324" w:rsidRPr="001033B8" w:rsidRDefault="008A25E1" w:rsidP="00DE1379">
      <w:pPr>
        <w:pStyle w:val="1"/>
        <w:widowControl/>
        <w:numPr>
          <w:ilvl w:val="1"/>
          <w:numId w:val="12"/>
        </w:numPr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Конфиденциальность</w:t>
      </w:r>
      <w:r w:rsidRPr="001033B8">
        <w:rPr>
          <w:rFonts w:ascii="Roboto" w:hAnsi="Roboto"/>
          <w:color w:val="auto"/>
          <w:spacing w:val="-1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8A25E1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S.</w:t>
      </w:r>
      <w:r w:rsidR="00E34324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.1.Политика конфиденциальности</w:t>
      </w:r>
    </w:p>
    <w:p w:rsidR="00E1646C" w:rsidRPr="00C828B2" w:rsidRDefault="008A25E1" w:rsidP="00C828B2">
      <w:pPr>
        <w:pStyle w:val="a5"/>
        <w:widowControl/>
        <w:numPr>
          <w:ilvl w:val="0"/>
          <w:numId w:val="7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В соответствии со статьей 8 Закона Республики Казахстан №257-IV от 19 марта 2010 года «О государственной </w:t>
      </w:r>
      <w:proofErr w:type="gram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статистике</w:t>
      </w:r>
      <w:proofErr w:type="gram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» в соответствии с </w:t>
      </w:r>
      <w:proofErr w:type="gram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которой</w:t>
      </w:r>
      <w:proofErr w:type="gram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обеспечивается гарантия конфиденциальности и защита представляемых данных респондентами.</w:t>
      </w:r>
    </w:p>
    <w:p w:rsidR="00E1646C" w:rsidRPr="00C828B2" w:rsidRDefault="008A25E1" w:rsidP="00C828B2">
      <w:pPr>
        <w:pStyle w:val="a5"/>
        <w:widowControl/>
        <w:numPr>
          <w:ilvl w:val="0"/>
          <w:numId w:val="7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Политика информационной безопасности (далее - Политика), утвержденная Приказом Руководителя Бюро от 10 февраля 2021 года №20 определяет цели, задачи, руководящие принципы и практические приемы в области обеспечения информационной безопасности Бюро. Основной целью Политики является обеспечение доступности официальной статистической информации, конфиденциальности информации, хранящейся и обрабатываемой на средствах вычислительной техники Бюро при условиях ее целостности и аутентичности</w:t>
      </w:r>
    </w:p>
    <w:p w:rsidR="00E1646C" w:rsidRPr="00C828B2" w:rsidRDefault="008A25E1" w:rsidP="00C828B2">
      <w:pPr>
        <w:pStyle w:val="a5"/>
        <w:widowControl/>
        <w:numPr>
          <w:ilvl w:val="0"/>
          <w:numId w:val="7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Статья</w:t>
      </w:r>
      <w:r w:rsidRPr="00C828B2">
        <w:rPr>
          <w:rFonts w:ascii="Roboto" w:hAnsi="Roboto"/>
          <w:spacing w:val="-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28 Предпринимательского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Кодекса</w:t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183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29 октября 2015 года обеспечивает охрану информации, составляющей коммерческую тайну.</w:t>
      </w:r>
    </w:p>
    <w:p w:rsidR="00E1646C" w:rsidRPr="00C828B2" w:rsidRDefault="00583D4E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S.7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.2.</w:t>
      </w:r>
      <w:r w:rsidR="008A25E1" w:rsidRPr="00C828B2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Конфиденциальность-</w:t>
      </w:r>
      <w:r w:rsidR="00E34324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обработка данных</w:t>
      </w:r>
    </w:p>
    <w:p w:rsidR="00E1646C" w:rsidRPr="00C828B2" w:rsidRDefault="008A25E1" w:rsidP="00C828B2">
      <w:pPr>
        <w:pStyle w:val="a3"/>
        <w:widowControl/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Правила представления и использования в научных целях баз данных в </w:t>
      </w:r>
      <w:proofErr w:type="spell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деидентифицированном</w:t>
      </w:r>
      <w:proofErr w:type="spell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виде, утвержденные приказом Председателя Агентства Республики Казахстан по статистике от 2 июля 2010 года № 168 и </w:t>
      </w:r>
      <w:proofErr w:type="gram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зарегистрирована</w:t>
      </w:r>
      <w:proofErr w:type="gram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 Министерстве юстиции Республики Казахстан № 6388.</w:t>
      </w:r>
    </w:p>
    <w:p w:rsidR="00C20D43" w:rsidRPr="001033B8" w:rsidRDefault="008A25E1" w:rsidP="007258F2">
      <w:pPr>
        <w:pStyle w:val="1"/>
        <w:widowControl/>
        <w:numPr>
          <w:ilvl w:val="1"/>
          <w:numId w:val="12"/>
        </w:numPr>
        <w:tabs>
          <w:tab w:val="left" w:pos="575"/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Политика </w:t>
      </w:r>
      <w:proofErr w:type="spellStart"/>
      <w:r w:rsidR="00E34324"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распростронения</w:t>
      </w:r>
      <w:proofErr w:type="spellEnd"/>
      <w:r w:rsidR="00E34324"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 официальной статистической информации</w:t>
      </w: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8A25E1" w:rsidP="007258F2">
      <w:pPr>
        <w:pStyle w:val="21"/>
        <w:widowControl/>
        <w:tabs>
          <w:tab w:val="left" w:pos="575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E34324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8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="00C20D43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График распространения официальной статистической информаций</w:t>
      </w:r>
    </w:p>
    <w:p w:rsidR="00E1646C" w:rsidRPr="00C828B2" w:rsidRDefault="008A25E1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п.1,</w:t>
      </w:r>
      <w:r w:rsidRPr="00C828B2">
        <w:rPr>
          <w:rFonts w:ascii="Roboto" w:hAnsi="Roboto"/>
          <w:spacing w:val="-1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п.2</w:t>
      </w:r>
      <w:r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статьи</w:t>
      </w:r>
      <w:r w:rsidRPr="00C828B2">
        <w:rPr>
          <w:rFonts w:ascii="Roboto" w:hAnsi="Roboto"/>
          <w:spacing w:val="-1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26</w:t>
      </w:r>
      <w:r w:rsidRPr="00C828B2">
        <w:rPr>
          <w:rFonts w:ascii="Roboto" w:hAnsi="Roboto"/>
          <w:spacing w:val="-1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Закона</w:t>
      </w:r>
      <w:r w:rsidRPr="00C828B2">
        <w:rPr>
          <w:rFonts w:ascii="Roboto" w:hAnsi="Roboto"/>
          <w:spacing w:val="-1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1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1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«О</w:t>
      </w:r>
      <w:r w:rsidRPr="00C828B2">
        <w:rPr>
          <w:rFonts w:ascii="Roboto" w:hAnsi="Roboto"/>
          <w:spacing w:val="-1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государственной</w:t>
      </w:r>
      <w:r w:rsidRPr="00C828B2">
        <w:rPr>
          <w:rFonts w:ascii="Roboto" w:hAnsi="Roboto"/>
          <w:spacing w:val="-1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статистике» от 19 марта 2010 года №257-IV.</w:t>
      </w:r>
      <w:r w:rsid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План статистических работ</w:t>
      </w:r>
      <w:r w:rsidR="00B964B9"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B964B9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(</w:t>
      </w:r>
      <w:r w:rsidR="00B964B9"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ПСР)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и График распространения официальной статистической информации размещены на сайте Единой платформы</w:t>
      </w:r>
      <w:r w:rsidRPr="00C828B2">
        <w:rPr>
          <w:rFonts w:ascii="Roboto" w:hAnsi="Roboto"/>
          <w:spacing w:val="80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интернет-ресурсов</w:t>
      </w:r>
      <w:proofErr w:type="spell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для государственных органов (ЕПИР ГО) </w:t>
      </w:r>
      <w:hyperlink r:id="rId14">
        <w:r w:rsidRPr="00C828B2">
          <w:rPr>
            <w:rFonts w:ascii="Roboto" w:hAnsi="Roboto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www.gov.kz</w:t>
        </w:r>
      </w:hyperlink>
      <w:r w:rsidR="008E2736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«Государственные органы» / «Другие» / «Агентство по стратегическому планированию и реформам Республики Казахстан» / «Бюро» / «Документы».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8A25E1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917814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8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.2</w:t>
      </w:r>
      <w:r w:rsidR="00B964B9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Доступ</w:t>
      </w:r>
      <w:r w:rsidRPr="00C828B2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к</w:t>
      </w:r>
      <w:r w:rsidRPr="00C828B2">
        <w:rPr>
          <w:rFonts w:ascii="Roboto" w:hAnsi="Roboto" w:cs="Times New Roman"/>
          <w:b w:val="0"/>
          <w:color w:val="auto"/>
          <w:spacing w:val="-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Графику</w:t>
      </w:r>
      <w:r w:rsidR="00C20D43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распространения официальной статистической информации</w:t>
      </w:r>
    </w:p>
    <w:p w:rsidR="00E1646C" w:rsidRPr="00C828B2" w:rsidRDefault="000A4E88" w:rsidP="00C828B2">
      <w:pPr>
        <w:pStyle w:val="21"/>
        <w:widowControl/>
        <w:tabs>
          <w:tab w:val="left" w:pos="993"/>
        </w:tabs>
        <w:spacing w:before="100" w:after="0" w:line="276" w:lineRule="auto"/>
        <w:ind w:left="709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График распространения официальной статистической информации на 2025 год доступен на Едином портале государственных органов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www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gov</w:t>
      </w:r>
      <w:proofErr w:type="spellEnd"/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kz</w:t>
      </w:r>
      <w:proofErr w:type="spellEnd"/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«Государственные органы» / «Другие» / «Агентство по стратегическому планированию и реформам Республики Казахстан» / «Бюро» / «Документы».</w:t>
      </w:r>
    </w:p>
    <w:p w:rsidR="00E1646C" w:rsidRPr="00C828B2" w:rsidRDefault="008A25E1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917814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8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.3</w:t>
      </w:r>
      <w:r w:rsidRPr="00C828B2">
        <w:rPr>
          <w:rFonts w:ascii="Roboto" w:hAnsi="Roboto" w:cs="Times New Roman"/>
          <w:b w:val="0"/>
          <w:color w:val="auto"/>
          <w:spacing w:val="-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Доступ</w:t>
      </w:r>
      <w:r w:rsidRPr="00C828B2">
        <w:rPr>
          <w:rFonts w:ascii="Roboto" w:hAnsi="Roboto" w:cs="Times New Roman"/>
          <w:b w:val="0"/>
          <w:color w:val="auto"/>
          <w:spacing w:val="-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для</w:t>
      </w:r>
      <w:r w:rsidRPr="00C828B2">
        <w:rPr>
          <w:rFonts w:ascii="Roboto" w:hAnsi="Roboto" w:cs="Times New Roman"/>
          <w:b w:val="0"/>
          <w:color w:val="auto"/>
          <w:spacing w:val="-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пользователя</w:t>
      </w:r>
    </w:p>
    <w:p w:rsidR="00E1646C" w:rsidRPr="00C828B2" w:rsidRDefault="008A25E1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Сайт Бюро национальной статистики Агентства по стратегическому планированию и реформам РК </w:t>
      </w:r>
      <w:hyperlink r:id="rId15">
        <w:r w:rsidRPr="00C828B2">
          <w:rPr>
            <w:rFonts w:ascii="Roboto" w:hAnsi="Roboto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www.stat.gov.kz</w:t>
        </w:r>
      </w:hyperlink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</w:t>
      </w:r>
      <w:r w:rsidR="007847BD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«Э</w:t>
      </w:r>
      <w:r w:rsidR="000A4E88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кономика» / «Статистика цен»</w:t>
      </w:r>
      <w:r w:rsidR="007847BD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:rsidR="00C20D43" w:rsidRPr="001033B8" w:rsidRDefault="00C20D43" w:rsidP="007258F2">
      <w:pPr>
        <w:pStyle w:val="1"/>
        <w:widowControl/>
        <w:numPr>
          <w:ilvl w:val="1"/>
          <w:numId w:val="12"/>
        </w:numPr>
        <w:tabs>
          <w:tab w:val="left" w:pos="702"/>
          <w:tab w:val="left" w:pos="786"/>
          <w:tab w:val="left" w:pos="993"/>
          <w:tab w:val="left" w:pos="7230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Периодичность </w:t>
      </w:r>
      <w:r w:rsidR="008A25E1"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распространения </w:t>
      </w:r>
    </w:p>
    <w:p w:rsidR="00E1646C" w:rsidRPr="001033B8" w:rsidRDefault="005E3D0C" w:rsidP="00C828B2">
      <w:pPr>
        <w:pStyle w:val="a5"/>
        <w:widowControl/>
        <w:tabs>
          <w:tab w:val="left" w:pos="709"/>
          <w:tab w:val="left" w:pos="993"/>
          <w:tab w:val="left" w:pos="7230"/>
        </w:tabs>
        <w:spacing w:after="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Месяц</w:t>
      </w:r>
    </w:p>
    <w:p w:rsidR="00E1646C" w:rsidRPr="001033B8" w:rsidRDefault="00C20D43" w:rsidP="007258F2">
      <w:pPr>
        <w:pStyle w:val="1"/>
        <w:widowControl/>
        <w:numPr>
          <w:ilvl w:val="1"/>
          <w:numId w:val="12"/>
        </w:numPr>
        <w:tabs>
          <w:tab w:val="left" w:pos="786"/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lastRenderedPageBreak/>
        <w:t>Доступность и ясность</w:t>
      </w:r>
    </w:p>
    <w:p w:rsidR="00E62BF8" w:rsidRPr="00C828B2" w:rsidRDefault="008A25E1" w:rsidP="007258F2">
      <w:pPr>
        <w:pStyle w:val="21"/>
        <w:widowControl/>
        <w:numPr>
          <w:ilvl w:val="2"/>
          <w:numId w:val="12"/>
        </w:numPr>
        <w:tabs>
          <w:tab w:val="left" w:pos="702"/>
          <w:tab w:val="left" w:pos="993"/>
          <w:tab w:val="right" w:pos="3828"/>
        </w:tabs>
        <w:spacing w:before="100" w:after="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Публикаци</w:t>
      </w:r>
      <w:proofErr w:type="spellEnd"/>
      <w:r w:rsidR="005A613D"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я</w:t>
      </w:r>
      <w:r w:rsidRPr="00C828B2">
        <w:rPr>
          <w:rFonts w:ascii="Roboto" w:hAnsi="Roboto" w:cs="Times New Roman"/>
          <w:b w:val="0"/>
          <w:color w:val="au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новостей</w:t>
      </w:r>
      <w:proofErr w:type="spellEnd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8A25E1" w:rsidP="00C828B2">
      <w:pPr>
        <w:pStyle w:val="21"/>
        <w:widowControl/>
        <w:tabs>
          <w:tab w:val="left" w:pos="702"/>
          <w:tab w:val="left" w:pos="993"/>
          <w:tab w:val="right" w:pos="3828"/>
        </w:tabs>
        <w:spacing w:before="100" w:after="0" w:line="276" w:lineRule="auto"/>
        <w:ind w:left="709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</w:t>
      </w:r>
      <w:proofErr w:type="spellEnd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публикуется</w:t>
      </w:r>
      <w:proofErr w:type="spellEnd"/>
    </w:p>
    <w:p w:rsidR="00E1646C" w:rsidRPr="00C828B2" w:rsidRDefault="008A25E1" w:rsidP="007258F2">
      <w:pPr>
        <w:pStyle w:val="21"/>
        <w:widowControl/>
        <w:numPr>
          <w:ilvl w:val="2"/>
          <w:numId w:val="12"/>
        </w:numPr>
        <w:tabs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Публикации</w:t>
      </w:r>
    </w:p>
    <w:p w:rsidR="00E1646C" w:rsidRPr="00C828B2" w:rsidRDefault="005E3D0C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8A25E1"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18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Интернет-ресурс Бюро </w:t>
      </w:r>
      <w:r w:rsidR="008A25E1" w:rsidRPr="00C828B2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hyperlink r:id="rId16">
        <w:r w:rsidR="008A25E1" w:rsidRPr="00C828B2">
          <w:rPr>
            <w:rFonts w:ascii="Roboto" w:hAnsi="Roboto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www.stat.gov.kz</w:t>
        </w:r>
      </w:hyperlink>
      <w:r w:rsidR="008A25E1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«</w:t>
      </w:r>
      <w:r w:rsidR="007847BD"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Экономика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/ </w:t>
      </w:r>
      <w:r w:rsidR="007847BD"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Статистика цен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/ </w:t>
      </w:r>
      <w:r w:rsidR="007847BD"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Электронные таблицы</w:t>
      </w:r>
      <w:r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/ Величина прожиточного минимума в Республики Казахстан»</w:t>
      </w:r>
      <w:r w:rsidR="008A25E1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:rsidR="005E3D0C" w:rsidRPr="00C828B2" w:rsidRDefault="005E3D0C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2. Интернет-ресурс Бюро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www.stat.gov.kz</w:t>
      </w:r>
      <w:r w:rsidRP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в разделе «Экономика / Статистика цен / Динамические ряды».</w:t>
      </w:r>
    </w:p>
    <w:p w:rsidR="00E1646C" w:rsidRPr="00C828B2" w:rsidRDefault="00C20D43" w:rsidP="007258F2">
      <w:pPr>
        <w:pStyle w:val="21"/>
        <w:widowControl/>
        <w:numPr>
          <w:ilvl w:val="2"/>
          <w:numId w:val="12"/>
        </w:numPr>
        <w:tabs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Онлайн – база данных</w:t>
      </w:r>
    </w:p>
    <w:p w:rsidR="00E1646C" w:rsidRPr="00C828B2" w:rsidRDefault="008A25E1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ИАС</w:t>
      </w:r>
      <w:r w:rsidRPr="00C828B2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«</w:t>
      </w:r>
      <w:proofErr w:type="spell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Талдау</w:t>
      </w:r>
      <w:proofErr w:type="spell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»</w:t>
      </w:r>
      <w:r w:rsidRPr="00C828B2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hyperlink r:id="rId17">
        <w:r w:rsidRPr="00C828B2">
          <w:rPr>
            <w:rFonts w:ascii="Roboto" w:hAnsi="Roboto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https://taldau.stat.gov.kz</w:t>
        </w:r>
      </w:hyperlink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C828B2">
        <w:rPr>
          <w:rFonts w:ascii="Roboto" w:hAnsi="Roboto"/>
          <w:spacing w:val="-1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разделе</w:t>
      </w:r>
      <w:r w:rsidRPr="00C828B2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«Статистика</w:t>
      </w:r>
      <w:r w:rsidRPr="00C828B2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уровня</w:t>
      </w:r>
      <w:r w:rsidRPr="00C828B2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жизни».</w:t>
      </w:r>
    </w:p>
    <w:p w:rsidR="00C828B2" w:rsidRPr="00C828B2" w:rsidRDefault="008A25E1" w:rsidP="007258F2">
      <w:pPr>
        <w:pStyle w:val="a5"/>
        <w:widowControl/>
        <w:numPr>
          <w:ilvl w:val="3"/>
          <w:numId w:val="12"/>
        </w:numPr>
        <w:tabs>
          <w:tab w:val="left" w:pos="702"/>
          <w:tab w:val="left" w:pos="993"/>
          <w:tab w:val="left" w:pos="1135"/>
        </w:tabs>
        <w:spacing w:after="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AC1.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C20D43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Количество обращений к официальной статистической информации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8A25E1" w:rsidP="00C828B2">
      <w:pPr>
        <w:pStyle w:val="a5"/>
        <w:widowControl/>
        <w:tabs>
          <w:tab w:val="left" w:pos="702"/>
          <w:tab w:val="left" w:pos="993"/>
          <w:tab w:val="left" w:pos="1135"/>
        </w:tabs>
        <w:spacing w:after="0" w:line="276" w:lineRule="auto"/>
        <w:ind w:left="709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 реализовано</w:t>
      </w:r>
    </w:p>
    <w:p w:rsidR="00E1646C" w:rsidRPr="00C828B2" w:rsidRDefault="008A25E1" w:rsidP="007258F2">
      <w:pPr>
        <w:pStyle w:val="21"/>
        <w:widowControl/>
        <w:numPr>
          <w:ilvl w:val="2"/>
          <w:numId w:val="12"/>
        </w:numPr>
        <w:tabs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Доступ</w:t>
      </w:r>
      <w:r w:rsidRPr="00C828B2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к</w:t>
      </w:r>
      <w:r w:rsidRPr="00C828B2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D818C2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данным в </w:t>
      </w:r>
      <w:proofErr w:type="spellStart"/>
      <w:r w:rsidR="00D818C2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деиндефицированном</w:t>
      </w:r>
      <w:proofErr w:type="spellEnd"/>
      <w:r w:rsidR="00D818C2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виде</w:t>
      </w:r>
    </w:p>
    <w:p w:rsidR="00E1646C" w:rsidRPr="00C828B2" w:rsidRDefault="008A25E1" w:rsidP="00C828B2">
      <w:pPr>
        <w:pStyle w:val="a3"/>
        <w:widowControl/>
        <w:tabs>
          <w:tab w:val="left" w:pos="142"/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Правила представления и использования в научных целях баз данных в </w:t>
      </w:r>
      <w:proofErr w:type="spell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деидентифицированном</w:t>
      </w:r>
      <w:proofErr w:type="spell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виде, утвержденные приказом Председателя Агентства Республики Казахстан по статистике от 2 июля 2010 года № 168</w:t>
      </w:r>
      <w:r w:rsidR="008E2736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(зарегистрированы в Министерстве юстиции Республики Казахстан РК 13 августа 2010 года № 6388).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:rsidR="008E2736" w:rsidRPr="00C828B2" w:rsidRDefault="008A25E1" w:rsidP="007258F2">
      <w:pPr>
        <w:pStyle w:val="21"/>
        <w:widowControl/>
        <w:numPr>
          <w:ilvl w:val="2"/>
          <w:numId w:val="12"/>
        </w:numPr>
        <w:tabs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Прочее</w:t>
      </w:r>
      <w:r w:rsidR="008E2736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D818C2" w:rsidRPr="00C828B2" w:rsidRDefault="008A25E1" w:rsidP="007258F2">
      <w:pPr>
        <w:pStyle w:val="a5"/>
        <w:widowControl/>
        <w:numPr>
          <w:ilvl w:val="3"/>
          <w:numId w:val="12"/>
        </w:numPr>
        <w:tabs>
          <w:tab w:val="left" w:pos="683"/>
          <w:tab w:val="left" w:pos="993"/>
          <w:tab w:val="left" w:pos="1135"/>
        </w:tabs>
        <w:spacing w:after="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AC2.</w:t>
      </w:r>
      <w:r w:rsidRPr="00C828B2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Метаданные-</w:t>
      </w:r>
      <w:r w:rsidR="00D818C2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предоставление</w:t>
      </w:r>
      <w:proofErr w:type="gramEnd"/>
      <w:r w:rsidR="00D818C2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консультаци</w:t>
      </w:r>
      <w:proofErr w:type="spellEnd"/>
      <w:r w:rsidR="003A32B8" w:rsidRPr="00C828B2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й</w:t>
      </w:r>
    </w:p>
    <w:p w:rsidR="00917814" w:rsidRPr="00C828B2" w:rsidRDefault="008A25E1" w:rsidP="00C828B2">
      <w:pPr>
        <w:pStyle w:val="a5"/>
        <w:widowControl/>
        <w:tabs>
          <w:tab w:val="left" w:pos="683"/>
          <w:tab w:val="left" w:pos="993"/>
          <w:tab w:val="left" w:pos="1135"/>
        </w:tabs>
        <w:spacing w:after="0" w:line="276" w:lineRule="auto"/>
        <w:ind w:left="709"/>
        <w:jc w:val="both"/>
        <w:rPr>
          <w:rFonts w:ascii="Roboto" w:hAnsi="Roboto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 реализовано</w:t>
      </w:r>
    </w:p>
    <w:p w:rsidR="00E1646C" w:rsidRPr="00C828B2" w:rsidRDefault="00917814" w:rsidP="007258F2">
      <w:pPr>
        <w:pStyle w:val="21"/>
        <w:widowControl/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S.10.6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Методологическая документация</w:t>
      </w:r>
    </w:p>
    <w:p w:rsidR="00E1646C" w:rsidRPr="00C828B2" w:rsidRDefault="008A25E1" w:rsidP="00C828B2">
      <w:pPr>
        <w:pStyle w:val="a5"/>
        <w:widowControl/>
        <w:numPr>
          <w:ilvl w:val="3"/>
          <w:numId w:val="6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Совместный приказ </w:t>
      </w:r>
      <w:proofErr w:type="spell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и.о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. Министра здравоохранения и социального развития Республики Казахстан от 27 июля 2015 года № 623 и </w:t>
      </w:r>
      <w:proofErr w:type="spellStart"/>
      <w:proofErr w:type="gramStart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proofErr w:type="gram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.о</w:t>
      </w:r>
      <w:proofErr w:type="spellEnd"/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 Министра национальной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3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3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3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31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июля</w:t>
      </w:r>
      <w:r w:rsidRPr="00C828B2">
        <w:rPr>
          <w:rFonts w:ascii="Roboto" w:hAnsi="Roboto"/>
          <w:spacing w:val="3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2015</w:t>
      </w:r>
      <w:r w:rsidRPr="00C828B2">
        <w:rPr>
          <w:rFonts w:ascii="Roboto" w:hAnsi="Roboto"/>
          <w:spacing w:val="3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3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C828B2">
        <w:rPr>
          <w:rFonts w:ascii="Roboto" w:hAnsi="Roboto"/>
          <w:spacing w:val="3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585</w:t>
      </w:r>
      <w:r w:rsidR="00DE1379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«Об утверждении Правил расчета величины прожиточного минимума и установлении фиксированной доли расходов на непродовольственные товары и услуги».</w:t>
      </w:r>
      <w:r w:rsidRPr="00C828B2">
        <w:rPr>
          <w:rFonts w:ascii="Roboto" w:hAnsi="Roboto"/>
          <w:spacing w:val="69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Зарегистрирован</w:t>
      </w:r>
      <w:r w:rsidRPr="00C828B2">
        <w:rPr>
          <w:rFonts w:ascii="Roboto" w:hAnsi="Roboto"/>
          <w:spacing w:val="67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C828B2">
        <w:rPr>
          <w:rFonts w:ascii="Roboto" w:hAnsi="Roboto"/>
          <w:spacing w:val="66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Министерстве</w:t>
      </w:r>
      <w:r w:rsidRPr="00C828B2">
        <w:rPr>
          <w:rFonts w:ascii="Roboto" w:hAnsi="Roboto"/>
          <w:spacing w:val="68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юстиции</w:t>
      </w:r>
      <w:r w:rsidRPr="00C828B2">
        <w:rPr>
          <w:rFonts w:ascii="Roboto" w:hAnsi="Roboto"/>
          <w:spacing w:val="68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67"/>
          <w:w w:val="15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="00DE1379" w:rsidRPr="00C828B2">
        <w:rPr>
          <w:rFonts w:ascii="Roboto" w:hAnsi="Roboto"/>
          <w:spacing w:val="-2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№11944.</w:t>
      </w:r>
    </w:p>
    <w:p w:rsidR="00E1646C" w:rsidRPr="00C828B2" w:rsidRDefault="008A25E1" w:rsidP="00C828B2">
      <w:pPr>
        <w:pStyle w:val="a5"/>
        <w:widowControl/>
        <w:numPr>
          <w:ilvl w:val="3"/>
          <w:numId w:val="6"/>
        </w:numPr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Приказ Министра национальной экономики Республики Казахстан от 9 декабря 2016 года № 503 «Об утверждении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научно обоснованных физиологических норм потребления продуктов питания». Зарегистрирован в Министерстве юстиции Республики Казахстан 13 января 2017 года № 14674.</w:t>
      </w:r>
    </w:p>
    <w:p w:rsidR="00E1646C" w:rsidRPr="00C828B2" w:rsidRDefault="00917814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S.10.7 </w:t>
      </w:r>
      <w:proofErr w:type="spellStart"/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Документация</w:t>
      </w:r>
      <w:proofErr w:type="spellEnd"/>
      <w:r w:rsidR="008A25E1" w:rsidRPr="00C828B2">
        <w:rPr>
          <w:rFonts w:ascii="Roboto" w:hAnsi="Roboto" w:cs="Times New Roman"/>
          <w:b w:val="0"/>
          <w:color w:val="au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proofErr w:type="spellEnd"/>
      <w:r w:rsidR="008A25E1" w:rsidRPr="00C828B2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качеству</w:t>
      </w:r>
      <w:proofErr w:type="spellEnd"/>
    </w:p>
    <w:p w:rsidR="00E1646C" w:rsidRPr="00C828B2" w:rsidRDefault="00E62BF8" w:rsidP="00C828B2">
      <w:pPr>
        <w:widowControl/>
        <w:spacing w:after="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1.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Политика</w:t>
      </w:r>
      <w:r w:rsidR="008A25E1" w:rsidRPr="00C828B2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="008A25E1" w:rsidRPr="00C828B2">
        <w:rPr>
          <w:rFonts w:ascii="Roboto" w:hAnsi="Roboto"/>
          <w:spacing w:val="-1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области</w:t>
      </w:r>
      <w:r w:rsidR="008A25E1" w:rsidRPr="00C828B2">
        <w:rPr>
          <w:rFonts w:ascii="Roboto" w:hAnsi="Roboto"/>
          <w:spacing w:val="-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качества,</w:t>
      </w:r>
      <w:r w:rsidR="008A25E1" w:rsidRPr="00C828B2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утвержденная</w:t>
      </w:r>
      <w:r w:rsidR="008A25E1" w:rsidRPr="00C828B2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приказом</w:t>
      </w:r>
      <w:r w:rsidR="008A25E1" w:rsidRPr="00C828B2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Председателя</w:t>
      </w:r>
      <w:r w:rsidR="008A25E1" w:rsidRPr="00C828B2">
        <w:rPr>
          <w:rFonts w:ascii="Roboto" w:hAnsi="Robo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Комитета по</w:t>
      </w:r>
      <w:r w:rsidR="008A25E1"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статистике</w:t>
      </w:r>
      <w:r w:rsidR="008A25E1" w:rsidRPr="00C828B2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Министерства</w:t>
      </w:r>
      <w:r w:rsidR="008A25E1" w:rsidRPr="00C828B2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национальной</w:t>
      </w:r>
      <w:r w:rsidR="008A25E1"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="008A25E1"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="008A25E1"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="008A25E1"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 23 апреля 2015 года №67.</w:t>
      </w:r>
    </w:p>
    <w:p w:rsidR="00E1646C" w:rsidRPr="00C828B2" w:rsidRDefault="008A25E1" w:rsidP="00C828B2">
      <w:pPr>
        <w:pStyle w:val="a5"/>
        <w:widowControl/>
        <w:numPr>
          <w:ilvl w:val="0"/>
          <w:numId w:val="30"/>
        </w:numPr>
        <w:tabs>
          <w:tab w:val="left" w:pos="426"/>
        </w:tabs>
        <w:spacing w:after="0" w:line="276" w:lineRule="auto"/>
        <w:ind w:left="709" w:firstLine="2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Типовая методика описания процесса производства статистической информации государственными органами, утвержденная Приказом Председателя Комитета по статистике Министерства национальной</w:t>
      </w:r>
      <w:r w:rsidR="00E62BF8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C828B2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30</w:t>
      </w:r>
      <w:r w:rsidRPr="00C828B2">
        <w:rPr>
          <w:rFonts w:ascii="Roboto" w:hAnsi="Roboto"/>
          <w:spacing w:val="-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марта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2015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C828B2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№53;</w:t>
      </w:r>
    </w:p>
    <w:p w:rsidR="00E1646C" w:rsidRPr="00C828B2" w:rsidRDefault="008A25E1" w:rsidP="00C828B2">
      <w:pPr>
        <w:pStyle w:val="a5"/>
        <w:widowControl/>
        <w:numPr>
          <w:ilvl w:val="0"/>
          <w:numId w:val="30"/>
        </w:numPr>
        <w:tabs>
          <w:tab w:val="left" w:pos="426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Методика оценки качества официальной статистической информации, утвержденная Приказом Председателя Комитета по статистике Министерства национальной экономики Республики Казахстан от 23 мая 2018 года №63.</w:t>
      </w:r>
    </w:p>
    <w:p w:rsidR="00917814" w:rsidRPr="001033B8" w:rsidRDefault="008A25E1" w:rsidP="007258F2">
      <w:pPr>
        <w:pStyle w:val="1"/>
        <w:widowControl/>
        <w:numPr>
          <w:ilvl w:val="1"/>
          <w:numId w:val="5"/>
        </w:numPr>
        <w:tabs>
          <w:tab w:val="left" w:pos="786"/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Управление</w:t>
      </w:r>
      <w:r w:rsidRPr="001033B8">
        <w:rPr>
          <w:rFonts w:ascii="Roboto" w:hAnsi="Roboto"/>
          <w:color w:val="auto"/>
          <w:spacing w:val="-13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качеством</w:t>
      </w:r>
    </w:p>
    <w:p w:rsidR="00E1646C" w:rsidRPr="00C828B2" w:rsidRDefault="00F87315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S.11.1 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Обеспечение</w:t>
      </w:r>
      <w:r w:rsidR="008A25E1" w:rsidRPr="00C828B2">
        <w:rPr>
          <w:rFonts w:ascii="Roboto" w:hAnsi="Roboto" w:cs="Times New Roman"/>
          <w:b w:val="0"/>
          <w:color w:val="au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качества</w:t>
      </w:r>
    </w:p>
    <w:p w:rsidR="00E1646C" w:rsidRPr="00C828B2" w:rsidRDefault="008A25E1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Качество</w:t>
      </w:r>
      <w:r w:rsidRPr="00C828B2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C828B2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достоверность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C828B2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статистике</w:t>
      </w:r>
      <w:r w:rsidRPr="00C828B2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C828B2">
        <w:rPr>
          <w:rFonts w:ascii="Roboto" w:hAnsi="Roboto"/>
          <w:spacing w:val="8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поддерживается общепринятыми процедурами:</w:t>
      </w:r>
    </w:p>
    <w:p w:rsidR="00E1646C" w:rsidRPr="00C828B2" w:rsidRDefault="008A25E1" w:rsidP="00C828B2">
      <w:pPr>
        <w:pStyle w:val="a5"/>
        <w:widowControl/>
        <w:numPr>
          <w:ilvl w:val="0"/>
          <w:numId w:val="4"/>
        </w:numPr>
        <w:tabs>
          <w:tab w:val="left" w:pos="841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соблюдение</w:t>
      </w:r>
      <w:r w:rsidRPr="00C828B2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основных</w:t>
      </w:r>
      <w:r w:rsidRPr="00C828B2">
        <w:rPr>
          <w:rFonts w:ascii="Roboto" w:hAnsi="Roboto"/>
          <w:spacing w:val="-13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принципов</w:t>
      </w:r>
      <w:r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первичного</w:t>
      </w:r>
      <w:r w:rsidRPr="00C828B2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учета;</w:t>
      </w:r>
    </w:p>
    <w:p w:rsidR="00E1646C" w:rsidRPr="00C828B2" w:rsidRDefault="008A25E1" w:rsidP="00C828B2">
      <w:pPr>
        <w:pStyle w:val="a5"/>
        <w:widowControl/>
        <w:numPr>
          <w:ilvl w:val="0"/>
          <w:numId w:val="4"/>
        </w:numPr>
        <w:tabs>
          <w:tab w:val="left" w:pos="883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использование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стандартных</w:t>
      </w:r>
      <w:r w:rsidRPr="00C828B2">
        <w:rPr>
          <w:rFonts w:ascii="Roboto" w:hAnsi="Roboto"/>
          <w:spacing w:val="-1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статистических</w:t>
      </w:r>
      <w:r w:rsidRPr="00C828B2">
        <w:rPr>
          <w:rFonts w:ascii="Roboto" w:hAnsi="Roboto"/>
          <w:spacing w:val="-1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классификаций</w:t>
      </w:r>
      <w:r w:rsidRPr="00C828B2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товаров;</w:t>
      </w:r>
    </w:p>
    <w:p w:rsidR="00E1646C" w:rsidRPr="00C828B2" w:rsidRDefault="008A25E1" w:rsidP="00C828B2">
      <w:pPr>
        <w:pStyle w:val="a5"/>
        <w:widowControl/>
        <w:numPr>
          <w:ilvl w:val="0"/>
          <w:numId w:val="4"/>
        </w:numPr>
        <w:tabs>
          <w:tab w:val="left" w:pos="845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ротации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выборочных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совокупностей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перечней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товаров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базовых</w:t>
      </w:r>
      <w:r w:rsidRPr="00C828B2">
        <w:rPr>
          <w:rFonts w:ascii="Roboto" w:hAnsi="Roboto"/>
          <w:spacing w:val="4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объектов, отобранных для наблюдения цен;</w:t>
      </w:r>
    </w:p>
    <w:p w:rsidR="00E1646C" w:rsidRPr="00C828B2" w:rsidRDefault="008A25E1" w:rsidP="00C828B2">
      <w:pPr>
        <w:pStyle w:val="a5"/>
        <w:widowControl/>
        <w:numPr>
          <w:ilvl w:val="0"/>
          <w:numId w:val="4"/>
        </w:numPr>
        <w:tabs>
          <w:tab w:val="left" w:pos="841"/>
          <w:tab w:val="left" w:pos="993"/>
        </w:tabs>
        <w:spacing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ежегодному</w:t>
      </w:r>
      <w:r w:rsidRPr="00C828B2">
        <w:rPr>
          <w:rFonts w:ascii="Roboto" w:hAnsi="Roboto"/>
          <w:spacing w:val="-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пересмотру</w:t>
      </w:r>
      <w:r w:rsidRPr="00C828B2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схем</w:t>
      </w:r>
      <w:r w:rsidRPr="00C828B2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взвешивания;</w:t>
      </w:r>
    </w:p>
    <w:p w:rsidR="00577973" w:rsidRPr="00C828B2" w:rsidRDefault="008A25E1" w:rsidP="00C828B2">
      <w:pPr>
        <w:pStyle w:val="a5"/>
        <w:widowControl/>
        <w:numPr>
          <w:ilvl w:val="0"/>
          <w:numId w:val="4"/>
        </w:numPr>
        <w:tabs>
          <w:tab w:val="left" w:pos="855"/>
          <w:tab w:val="left" w:pos="993"/>
        </w:tabs>
        <w:spacing w:before="100" w:after="0" w:line="276" w:lineRule="auto"/>
        <w:ind w:left="709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применению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единых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формул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для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расчета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средних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всех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уровнях</w:t>
      </w:r>
      <w:r w:rsidRPr="00C828B2">
        <w:rPr>
          <w:rFonts w:ascii="Roboto" w:hAnsi="Roboto"/>
          <w:spacing w:val="8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агрегации;</w:t>
      </w:r>
    </w:p>
    <w:p w:rsidR="00E1646C" w:rsidRPr="00C828B2" w:rsidRDefault="00F87315" w:rsidP="00577973">
      <w:pPr>
        <w:pStyle w:val="a5"/>
        <w:widowControl/>
        <w:tabs>
          <w:tab w:val="left" w:pos="855"/>
          <w:tab w:val="left" w:pos="993"/>
        </w:tabs>
        <w:spacing w:before="100" w:after="0" w:line="276" w:lineRule="auto"/>
        <w:ind w:left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S.1</w:t>
      </w:r>
      <w:r w:rsidR="009B7A3F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.2 </w:t>
      </w:r>
      <w:r w:rsidR="008A25E1" w:rsidRPr="00C828B2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Оценка</w:t>
      </w:r>
      <w:r w:rsidR="008A25E1" w:rsidRPr="00C828B2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качества</w:t>
      </w:r>
      <w:r w:rsidR="00D27CF4" w:rsidRPr="00C828B2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D27CF4" w:rsidRPr="00C828B2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официальной статистической информации</w:t>
      </w:r>
    </w:p>
    <w:p w:rsidR="00E1646C" w:rsidRPr="00C828B2" w:rsidRDefault="008A25E1" w:rsidP="00C828B2">
      <w:pPr>
        <w:pStyle w:val="a3"/>
        <w:widowControl/>
        <w:tabs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Правила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расчета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ВПМ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разработаны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учетом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рекомендаций</w:t>
      </w:r>
      <w:r w:rsidRPr="00C828B2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международных организаций: МОТ, ВОЗ, ООН.</w:t>
      </w:r>
    </w:p>
    <w:p w:rsidR="00E1646C" w:rsidRPr="001033B8" w:rsidRDefault="009B7A3F" w:rsidP="007258F2">
      <w:pPr>
        <w:pStyle w:val="1"/>
        <w:widowControl/>
        <w:tabs>
          <w:tab w:val="left" w:pos="786"/>
          <w:tab w:val="left" w:pos="993"/>
        </w:tabs>
        <w:spacing w:before="100" w:after="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:spacing w:val="-2"/>
          <w:lang w:val="en-US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 xml:space="preserve">.12 </w:t>
      </w:r>
      <w:r w:rsidR="008A25E1"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Актуальность</w:t>
      </w:r>
    </w:p>
    <w:p w:rsidR="00E1646C" w:rsidRPr="00C828B2" w:rsidRDefault="00D27CF4" w:rsidP="007258F2">
      <w:pPr>
        <w:pStyle w:val="21"/>
        <w:widowControl/>
        <w:tabs>
          <w:tab w:val="left" w:pos="993"/>
          <w:tab w:val="left" w:pos="2694"/>
          <w:tab w:val="left" w:pos="2835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D2198E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="00D2198E"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Потребности Пользователи</w:t>
      </w:r>
      <w:r w:rsidR="008A25E1" w:rsidRPr="00C828B2">
        <w:rPr>
          <w:rFonts w:ascii="Roboto" w:hAnsi="Roboto" w:cs="Times New Roman"/>
          <w:b w:val="0"/>
          <w:color w:val="auto"/>
          <w:spacing w:val="-18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информации:</w:t>
      </w:r>
    </w:p>
    <w:p w:rsidR="00E1646C" w:rsidRPr="00C828B2" w:rsidRDefault="008A25E1" w:rsidP="00C828B2">
      <w:pPr>
        <w:pStyle w:val="a3"/>
        <w:widowControl/>
        <w:tabs>
          <w:tab w:val="left" w:pos="993"/>
          <w:tab w:val="left" w:pos="3021"/>
          <w:tab w:val="left" w:pos="4973"/>
          <w:tab w:val="left" w:pos="6792"/>
          <w:tab w:val="left" w:pos="9369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Правительство</w:t>
      </w:r>
      <w:r w:rsidR="008C40C9" w:rsidRPr="00C828B2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="008C40C9" w:rsidRPr="00C828B2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proofErr w:type="gramStart"/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,г</w:t>
      </w:r>
      <w:proofErr w:type="gramEnd"/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осударственные</w:t>
      </w:r>
      <w:proofErr w:type="spellEnd"/>
      <w:r w:rsidR="008C40C9" w:rsidRPr="00C828B2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органы,</w:t>
      </w:r>
      <w:r w:rsidR="008C40C9" w:rsidRPr="00C828B2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государственные учреждения, физические и юридические лица</w:t>
      </w:r>
    </w:p>
    <w:p w:rsidR="00E1646C" w:rsidRPr="00C828B2" w:rsidRDefault="008A25E1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="00D27CF4"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.2.</w:t>
      </w:r>
      <w:r w:rsidRPr="00C828B2">
        <w:rPr>
          <w:rFonts w:ascii="Roboto" w:hAnsi="Roboto" w:cs="Times New Roman"/>
          <w:b w:val="0"/>
          <w:color w:val="auto"/>
          <w:spacing w:val="-9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Удовлетворенность</w:t>
      </w:r>
      <w:r w:rsidRPr="00C828B2">
        <w:rPr>
          <w:rFonts w:ascii="Roboto" w:hAnsi="Roboto" w:cs="Times New Roman"/>
          <w:b w:val="0"/>
          <w:color w:val="auto"/>
          <w:spacing w:val="-13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пользователей</w:t>
      </w:r>
    </w:p>
    <w:p w:rsidR="00E1646C" w:rsidRPr="00C828B2" w:rsidRDefault="008A25E1" w:rsidP="00C828B2">
      <w:pPr>
        <w:pStyle w:val="a3"/>
        <w:widowControl/>
        <w:tabs>
          <w:tab w:val="left" w:pos="993"/>
          <w:tab w:val="left" w:pos="2113"/>
          <w:tab w:val="left" w:pos="3721"/>
          <w:tab w:val="left" w:pos="4652"/>
          <w:tab w:val="left" w:pos="6610"/>
          <w:tab w:val="left" w:pos="8444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Ежегодно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проводится</w:t>
      </w:r>
      <w:r w:rsidR="008C40C9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опрос</w:t>
      </w:r>
      <w:r w:rsidR="008C40C9"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пользователей</w:t>
      </w:r>
      <w:r w:rsidR="008C40C9"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официальной</w:t>
      </w:r>
      <w:r w:rsidR="008C40C9"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статистической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информацией согласно анкете Q-002 «Опрос пользователей».</w:t>
      </w:r>
    </w:p>
    <w:p w:rsidR="00C828B2" w:rsidRDefault="008A25E1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="00897079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.3.</w:t>
      </w:r>
      <w:r w:rsidRPr="00C828B2">
        <w:rPr>
          <w:rFonts w:ascii="Roboto" w:hAnsi="Roboto" w:cs="Times New Roman"/>
          <w:b w:val="0"/>
          <w:color w:val="auto"/>
          <w:spacing w:val="-1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Полнота/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R</w:t>
      </w:r>
      <w:r w:rsidR="00D27CF4" w:rsidRPr="00C828B2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Pr="00C828B2">
        <w:rPr>
          <w:rFonts w:ascii="Roboto" w:hAnsi="Roboto" w:cs="Times New Roman"/>
          <w:b w:val="0"/>
          <w:color w:val="auto"/>
          <w:spacing w:val="-1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Полнота</w:t>
      </w:r>
      <w:r w:rsidRPr="00C828B2">
        <w:rPr>
          <w:rFonts w:ascii="Roboto" w:hAnsi="Roboto" w:cs="Times New Roman"/>
          <w:b w:val="0"/>
          <w:color w:val="auto"/>
          <w:spacing w:val="-13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данных-доля </w:t>
      </w:r>
    </w:p>
    <w:p w:rsidR="00E1646C" w:rsidRPr="00C828B2" w:rsidRDefault="008A25E1" w:rsidP="00C828B2">
      <w:pPr>
        <w:pStyle w:val="21"/>
        <w:widowControl/>
        <w:tabs>
          <w:tab w:val="left" w:pos="993"/>
        </w:tabs>
        <w:spacing w:before="100" w:after="0" w:line="276" w:lineRule="auto"/>
        <w:ind w:left="709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Не применимо</w:t>
      </w:r>
    </w:p>
    <w:p w:rsidR="00E1646C" w:rsidRPr="00C828B2" w:rsidRDefault="00F87315" w:rsidP="007258F2">
      <w:pPr>
        <w:pStyle w:val="21"/>
        <w:widowControl/>
        <w:tabs>
          <w:tab w:val="left" w:pos="786"/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.13 </w:t>
      </w:r>
      <w:r w:rsidR="008A25E1" w:rsidRPr="00C828B2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Точность</w:t>
      </w:r>
      <w:r w:rsidR="008A25E1" w:rsidRPr="00C828B2">
        <w:rPr>
          <w:rFonts w:ascii="Roboto" w:hAnsi="Roboto" w:cs="Times New Roman"/>
          <w:color w:val="auto"/>
          <w:spacing w:val="-9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C828B2" w:rsidRDefault="00F87315" w:rsidP="007258F2">
      <w:pPr>
        <w:pStyle w:val="21"/>
        <w:widowControl/>
        <w:tabs>
          <w:tab w:val="left" w:pos="993"/>
        </w:tabs>
        <w:spacing w:before="100" w:after="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.13.1 </w:t>
      </w:r>
      <w:r w:rsidR="008A25E1" w:rsidRPr="00C828B2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Общая</w:t>
      </w:r>
      <w:r w:rsidR="008A25E1" w:rsidRPr="00C828B2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C828B2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точность</w:t>
      </w:r>
    </w:p>
    <w:p w:rsidR="00E1646C" w:rsidRPr="00C828B2" w:rsidRDefault="008A25E1" w:rsidP="00C828B2">
      <w:pPr>
        <w:pStyle w:val="a3"/>
        <w:widowControl/>
        <w:tabs>
          <w:tab w:val="left" w:pos="142"/>
          <w:tab w:val="left" w:pos="993"/>
        </w:tabs>
        <w:spacing w:after="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Точность и надежность </w:t>
      </w:r>
      <w:proofErr w:type="gramStart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рассчитываемой</w:t>
      </w:r>
      <w:proofErr w:type="gramEnd"/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ВПМ обеспечивается проведением оптимально выбранного метода наблюдения.</w:t>
      </w:r>
      <w:r w:rsidR="00C828B2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Методика по наблюдению за ценами на потребительские товары и услуги основана на международных стандартах, где заложены требования к отбору базовых</w:t>
      </w:r>
      <w:r w:rsidRPr="00C828B2">
        <w:rPr>
          <w:rFonts w:ascii="Roboto" w:hAnsi="Roboto"/>
          <w:spacing w:val="2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объектов,</w:t>
      </w:r>
      <w:r w:rsidRPr="00C828B2">
        <w:rPr>
          <w:rFonts w:ascii="Roboto" w:hAnsi="Roboto"/>
          <w:spacing w:val="3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проведения</w:t>
      </w:r>
      <w:r w:rsidRPr="00C828B2">
        <w:rPr>
          <w:rFonts w:ascii="Roboto" w:hAnsi="Roboto"/>
          <w:spacing w:val="3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статистического</w:t>
      </w:r>
      <w:r w:rsidRPr="00C828B2">
        <w:rPr>
          <w:rFonts w:ascii="Roboto" w:hAnsi="Roboto"/>
          <w:spacing w:val="3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наблюдения</w:t>
      </w:r>
      <w:r w:rsidRPr="00C828B2">
        <w:rPr>
          <w:rFonts w:ascii="Roboto" w:hAnsi="Roboto"/>
          <w:spacing w:val="3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за</w:t>
      </w:r>
      <w:r w:rsidRPr="00C828B2">
        <w:rPr>
          <w:rFonts w:ascii="Roboto" w:hAnsi="Roboto"/>
          <w:spacing w:val="3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ценами</w:t>
      </w:r>
      <w:r w:rsidRPr="00C828B2">
        <w:rPr>
          <w:rFonts w:ascii="Roboto" w:hAnsi="Roboto"/>
          <w:spacing w:val="2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 </w:t>
      </w:r>
      <w:r w:rsidRPr="00C828B2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="00DE1379"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процедурам</w:t>
      </w:r>
      <w:r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расчета</w:t>
      </w:r>
      <w:r w:rsidRPr="00C828B2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показателя.</w:t>
      </w:r>
      <w:r w:rsidRPr="00C828B2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Анализ</w:t>
      </w:r>
      <w:r w:rsidRPr="00C828B2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точности</w:t>
      </w:r>
      <w:r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Pr="00C828B2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надежности</w:t>
      </w:r>
      <w:r w:rsidRPr="00C828B2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рассчитываемых</w:t>
      </w:r>
      <w:r w:rsidR="00DE1379" w:rsidRPr="00C828B2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 в Республике Казахстан за последние пять лет проведен с помощью коэффициента вариации.</w:t>
      </w:r>
    </w:p>
    <w:p w:rsidR="007258F2" w:rsidRPr="001033B8" w:rsidRDefault="008A25E1" w:rsidP="00C828B2">
      <w:pPr>
        <w:pStyle w:val="a3"/>
        <w:widowControl/>
        <w:spacing w:after="0" w:line="276" w:lineRule="auto"/>
        <w:ind w:left="709"/>
        <w:jc w:val="both"/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  <w:r w:rsidRPr="00C828B2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Коэффициент вариации - это мера относительного разброса случайной величины. Он показывает, какую долю составляет средний разброс случайной величины от среднего значения этой величины. Чем больше значение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среднего </w:t>
      </w:r>
      <w:proofErr w:type="spellStart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квадратического</w:t>
      </w:r>
      <w:proofErr w:type="spellEnd"/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отклонения, тем относительно большой разброс и меньшая выравненность</w:t>
      </w:r>
      <w:r w:rsidRPr="001033B8">
        <w:rPr>
          <w:rFonts w:ascii="Roboto" w:hAnsi="Roboto"/>
          <w:spacing w:val="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исследуемых</w:t>
      </w:r>
      <w:r w:rsidRPr="001033B8">
        <w:rPr>
          <w:rFonts w:ascii="Roboto" w:hAnsi="Roboto"/>
          <w:spacing w:val="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значений.</w:t>
      </w:r>
      <w:r w:rsidRPr="001033B8">
        <w:rPr>
          <w:rFonts w:ascii="Roboto" w:hAnsi="Roboto"/>
          <w:spacing w:val="1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Коэффициент</w:t>
      </w:r>
      <w:r w:rsidRPr="001033B8">
        <w:rPr>
          <w:rFonts w:ascii="Roboto" w:hAnsi="Roboto"/>
          <w:spacing w:val="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вариации</w:t>
      </w:r>
      <w:r w:rsidRPr="001033B8">
        <w:rPr>
          <w:rFonts w:ascii="Roboto" w:hAnsi="Roboto"/>
          <w:spacing w:val="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рассчитывается</w:t>
      </w:r>
      <w:r w:rsidR="007258F2" w:rsidRPr="001033B8"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формуле:</w:t>
      </w:r>
      <w:r w:rsidRPr="001033B8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7258F2" w:rsidRPr="001033B8" w:rsidRDefault="007258F2" w:rsidP="007258F2">
      <w:pPr>
        <w:pStyle w:val="a3"/>
        <w:spacing w:before="21" w:after="0"/>
        <w:ind w:left="0"/>
        <w:jc w:val="center"/>
        <w:rPr>
          <w:rFonts w:ascii="Roboto" w:hAnsi="Roboto"/>
          <w:sz w:val="28"/>
          <w:lang w:val="en-US"/>
        </w:rPr>
      </w:pPr>
      <w:r w:rsidRPr="001033B8">
        <w:rPr>
          <w:rFonts w:ascii="Roboto" w:hAnsi="Roboto"/>
          <w:noProof/>
          <w:sz w:val="28"/>
          <w:lang w:eastAsia="ru-RU"/>
        </w:rPr>
        <w:drawing>
          <wp:inline distT="0" distB="0" distL="0" distR="0" wp14:anchorId="19BBB623" wp14:editId="51471CDA">
            <wp:extent cx="1335462" cy="563526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65" cy="56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3335" w:rsidRPr="001033B8" w:rsidRDefault="00A03335" w:rsidP="007258F2">
      <w:pPr>
        <w:spacing w:after="0" w:line="156" w:lineRule="exact"/>
        <w:jc w:val="both"/>
        <w:rPr>
          <w:rFonts w:ascii="Roboto" w:hAnsi="Roboto"/>
          <w:sz w:val="28"/>
          <w:szCs w:val="28"/>
          <w:lang w:val="en-US"/>
        </w:rPr>
      </w:pPr>
    </w:p>
    <w:p w:rsidR="00A03335" w:rsidRPr="001033B8" w:rsidRDefault="00A03335" w:rsidP="007258F2">
      <w:pPr>
        <w:spacing w:before="127" w:after="0" w:line="240" w:lineRule="auto"/>
        <w:ind w:left="702"/>
        <w:jc w:val="both"/>
        <w:rPr>
          <w:rFonts w:ascii="Roboto" w:hAnsi="Roboto"/>
          <w:sz w:val="28"/>
          <w:szCs w:val="28"/>
        </w:rPr>
      </w:pPr>
      <w:r w:rsidRPr="001033B8">
        <w:rPr>
          <w:rFonts w:ascii="Roboto" w:hAnsi="Roboto"/>
          <w:spacing w:val="-4"/>
          <w:sz w:val="28"/>
          <w:szCs w:val="28"/>
        </w:rPr>
        <w:t xml:space="preserve">где: </w:t>
      </w:r>
      <w:r w:rsidRPr="001033B8">
        <w:rPr>
          <w:rFonts w:ascii="Roboto" w:hAnsi="Roboto"/>
          <w:i/>
          <w:sz w:val="28"/>
          <w:szCs w:val="28"/>
        </w:rPr>
        <w:t>SD</w:t>
      </w:r>
      <w:r w:rsidRPr="001033B8">
        <w:rPr>
          <w:rFonts w:ascii="Roboto" w:hAnsi="Roboto"/>
          <w:i/>
          <w:spacing w:val="-8"/>
          <w:sz w:val="28"/>
          <w:szCs w:val="28"/>
        </w:rPr>
        <w:t xml:space="preserve"> </w:t>
      </w:r>
      <w:r w:rsidRPr="001033B8">
        <w:rPr>
          <w:rFonts w:ascii="Roboto" w:hAnsi="Roboto"/>
          <w:sz w:val="28"/>
          <w:szCs w:val="28"/>
        </w:rPr>
        <w:t>-</w:t>
      </w:r>
      <w:r w:rsidRPr="001033B8">
        <w:rPr>
          <w:rFonts w:ascii="Roboto" w:hAnsi="Roboto"/>
          <w:spacing w:val="-9"/>
          <w:sz w:val="28"/>
          <w:szCs w:val="28"/>
        </w:rPr>
        <w:t xml:space="preserve"> </w:t>
      </w:r>
      <w:r w:rsidRPr="001033B8">
        <w:rPr>
          <w:rFonts w:ascii="Roboto" w:hAnsi="Roboto"/>
          <w:sz w:val="28"/>
          <w:szCs w:val="28"/>
        </w:rPr>
        <w:t>среднеквадратическое</w:t>
      </w:r>
      <w:r w:rsidRPr="001033B8">
        <w:rPr>
          <w:rFonts w:ascii="Roboto" w:hAnsi="Roboto"/>
          <w:spacing w:val="-8"/>
          <w:sz w:val="28"/>
          <w:szCs w:val="28"/>
        </w:rPr>
        <w:t xml:space="preserve"> </w:t>
      </w:r>
      <w:r w:rsidRPr="001033B8">
        <w:rPr>
          <w:rFonts w:ascii="Roboto" w:hAnsi="Roboto"/>
          <w:spacing w:val="-2"/>
          <w:sz w:val="28"/>
          <w:szCs w:val="28"/>
        </w:rPr>
        <w:t>отклонение;</w:t>
      </w:r>
    </w:p>
    <w:p w:rsidR="007258F2" w:rsidRPr="001033B8" w:rsidRDefault="00A03335" w:rsidP="00924B50">
      <w:pPr>
        <w:spacing w:before="146" w:after="0" w:line="240" w:lineRule="auto"/>
        <w:ind w:left="702"/>
        <w:jc w:val="both"/>
        <w:rPr>
          <w:rFonts w:ascii="Roboto" w:hAnsi="Roboto"/>
          <w:spacing w:val="-2"/>
          <w:w w:val="105"/>
          <w:sz w:val="28"/>
          <w:szCs w:val="28"/>
        </w:rPr>
      </w:pPr>
      <w:r w:rsidRPr="001033B8">
        <w:rPr>
          <w:rFonts w:ascii="Roboto" w:hAnsi="Roboto"/>
          <w:spacing w:val="-107"/>
          <w:w w:val="85"/>
          <w:sz w:val="28"/>
          <w:szCs w:val="28"/>
        </w:rPr>
        <w:t>X</w:t>
      </w:r>
      <w:r w:rsidRPr="001033B8">
        <w:rPr>
          <w:rFonts w:ascii="Roboto" w:hAnsi="Roboto"/>
          <w:w w:val="124"/>
          <w:position w:val="5"/>
          <w:sz w:val="28"/>
          <w:szCs w:val="28"/>
        </w:rPr>
        <w:t>¯</w:t>
      </w:r>
      <w:r w:rsidRPr="001033B8">
        <w:rPr>
          <w:rFonts w:ascii="Roboto" w:hAnsi="Roboto"/>
          <w:spacing w:val="23"/>
          <w:w w:val="105"/>
          <w:position w:val="5"/>
          <w:sz w:val="28"/>
          <w:szCs w:val="28"/>
        </w:rPr>
        <w:t xml:space="preserve"> </w:t>
      </w:r>
      <w:r w:rsidRPr="001033B8">
        <w:rPr>
          <w:rFonts w:ascii="Roboto" w:hAnsi="Roboto"/>
          <w:w w:val="105"/>
          <w:sz w:val="28"/>
          <w:szCs w:val="28"/>
        </w:rPr>
        <w:t>-</w:t>
      </w:r>
      <w:r w:rsidRPr="001033B8">
        <w:rPr>
          <w:rFonts w:ascii="Roboto" w:hAnsi="Roboto"/>
          <w:spacing w:val="-4"/>
          <w:w w:val="105"/>
          <w:sz w:val="28"/>
          <w:szCs w:val="28"/>
        </w:rPr>
        <w:t xml:space="preserve"> </w:t>
      </w:r>
      <w:r w:rsidRPr="001033B8">
        <w:rPr>
          <w:rFonts w:ascii="Roboto" w:hAnsi="Roboto"/>
          <w:w w:val="105"/>
          <w:sz w:val="28"/>
          <w:szCs w:val="28"/>
        </w:rPr>
        <w:t>среднее</w:t>
      </w:r>
      <w:r w:rsidRPr="001033B8">
        <w:rPr>
          <w:rFonts w:ascii="Roboto" w:hAnsi="Roboto"/>
          <w:spacing w:val="-2"/>
          <w:w w:val="105"/>
          <w:sz w:val="28"/>
          <w:szCs w:val="28"/>
        </w:rPr>
        <w:t xml:space="preserve"> значение.</w:t>
      </w:r>
    </w:p>
    <w:p w:rsidR="00A428E5" w:rsidRPr="001033B8" w:rsidRDefault="00A428E5" w:rsidP="00924B50">
      <w:pPr>
        <w:spacing w:before="146" w:after="0" w:line="240" w:lineRule="auto"/>
        <w:ind w:left="702"/>
        <w:jc w:val="both"/>
        <w:rPr>
          <w:rFonts w:ascii="Roboto" w:hAnsi="Roboto"/>
          <w:spacing w:val="-2"/>
          <w:w w:val="105"/>
          <w:sz w:val="28"/>
          <w:szCs w:val="28"/>
        </w:rPr>
      </w:pPr>
    </w:p>
    <w:p w:rsidR="00924B50" w:rsidRPr="001033B8" w:rsidRDefault="00A03335" w:rsidP="007258F2">
      <w:pPr>
        <w:spacing w:before="146" w:after="0" w:line="240" w:lineRule="auto"/>
        <w:ind w:left="702"/>
        <w:jc w:val="center"/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Коэффициент</w:t>
      </w:r>
      <w:r w:rsidRPr="001033B8">
        <w:rPr>
          <w:rFonts w:ascii="Roboto" w:hAnsi="Roboto"/>
          <w:b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вариации</w:t>
      </w:r>
      <w:r w:rsidRPr="001033B8">
        <w:rPr>
          <w:rFonts w:ascii="Roboto" w:hAnsi="Roboto"/>
          <w:b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стоимости</w:t>
      </w:r>
      <w:r w:rsidRPr="001033B8">
        <w:rPr>
          <w:rFonts w:ascii="Roboto" w:hAnsi="Roboto"/>
          <w:b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продовольственной</w:t>
      </w:r>
      <w:r w:rsidRPr="001033B8">
        <w:rPr>
          <w:rFonts w:ascii="Roboto" w:hAnsi="Roboto"/>
          <w:b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корзины</w:t>
      </w:r>
      <w:r w:rsidRPr="001033B8">
        <w:rPr>
          <w:rFonts w:ascii="Roboto" w:hAnsi="Roboto"/>
          <w:b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 Республике Казахстан</w:t>
      </w:r>
    </w:p>
    <w:p w:rsidR="00A428E5" w:rsidRPr="001033B8" w:rsidRDefault="00A428E5" w:rsidP="007258F2">
      <w:pPr>
        <w:spacing w:before="146" w:after="0" w:line="240" w:lineRule="auto"/>
        <w:ind w:left="702"/>
        <w:jc w:val="center"/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B7A3F" w:rsidRPr="001033B8" w:rsidRDefault="00924B50" w:rsidP="00FE720E">
      <w:pPr>
        <w:spacing w:before="146" w:after="0" w:line="240" w:lineRule="auto"/>
        <w:ind w:left="702"/>
        <w:jc w:val="center"/>
        <w:rPr>
          <w:rFonts w:ascii="Roboto" w:hAnsi="Roboto"/>
          <w:b/>
          <w:spacing w:val="-2"/>
          <w:w w:val="105"/>
          <w:sz w:val="28"/>
          <w:szCs w:val="28"/>
          <w:lang w:val="en-US"/>
        </w:rPr>
      </w:pPr>
      <w:r w:rsidRPr="001033B8">
        <w:rPr>
          <w:rFonts w:ascii="Roboto" w:hAnsi="Roboto"/>
          <w:noProof/>
          <w:sz w:val="28"/>
          <w:szCs w:val="28"/>
          <w:lang w:eastAsia="ru-RU"/>
          <w14:textOutline w14:w="9525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302AC39E" wp14:editId="739F57DE">
            <wp:extent cx="5273749" cy="2094614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C40C9" w:rsidRPr="001033B8" w:rsidRDefault="008C40C9" w:rsidP="00A13AE6">
      <w:pPr>
        <w:ind w:left="709"/>
        <w:jc w:val="both"/>
        <w:rPr>
          <w:rFonts w:ascii="Roboto" w:hAnsi="Roboto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Анализ стоимости продовольственной корзины в 2021-2025гг. показал, что данные</w:t>
      </w:r>
      <w:r w:rsidRPr="001033B8">
        <w:rPr>
          <w:rFonts w:ascii="Roboto" w:hAnsi="Robo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были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достаточно</w:t>
      </w:r>
      <w:r w:rsidRPr="001033B8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однородными.</w:t>
      </w:r>
      <w:r w:rsidRPr="001033B8">
        <w:rPr>
          <w:rFonts w:ascii="Roboto" w:hAnsi="Roboto"/>
          <w:spacing w:val="-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Наибольший</w:t>
      </w:r>
      <w:r w:rsidRPr="001033B8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размах</w:t>
      </w:r>
      <w:r w:rsidRPr="001033B8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1033B8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отмечен</w:t>
      </w:r>
      <w:r w:rsidRPr="001033B8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1033B8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2023 </w:t>
      </w:r>
      <w:r w:rsidRPr="001033B8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году.</w:t>
      </w:r>
    </w:p>
    <w:p w:rsidR="005A613D" w:rsidRPr="00A13AE6" w:rsidRDefault="005A613D" w:rsidP="007258F2">
      <w:pPr>
        <w:pStyle w:val="21"/>
        <w:widowControl/>
        <w:tabs>
          <w:tab w:val="left" w:pos="997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S.13.2 А1. Ошибки выборки – индикаторы</w:t>
      </w:r>
    </w:p>
    <w:p w:rsidR="005A613D" w:rsidRPr="00A13AE6" w:rsidRDefault="005A613D" w:rsidP="00A13AE6">
      <w:pPr>
        <w:pStyle w:val="21"/>
        <w:widowControl/>
        <w:tabs>
          <w:tab w:val="left" w:pos="997"/>
        </w:tabs>
        <w:spacing w:before="100" w:after="60" w:line="276" w:lineRule="auto"/>
        <w:ind w:left="709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Невозможно оценить ввиду применения целенаправленной выборки.</w:t>
      </w:r>
    </w:p>
    <w:p w:rsidR="005E4BD9" w:rsidRPr="00A13AE6" w:rsidRDefault="00F87315" w:rsidP="007258F2">
      <w:pPr>
        <w:pStyle w:val="21"/>
        <w:widowControl/>
        <w:tabs>
          <w:tab w:val="left" w:pos="997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.13.3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Ошибка,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не</w:t>
      </w:r>
      <w:r w:rsidR="008A25E1" w:rsidRPr="00A13AE6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связанная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с</w:t>
      </w:r>
      <w:r w:rsidR="008A25E1" w:rsidRPr="00A13AE6">
        <w:rPr>
          <w:rFonts w:ascii="Roboto" w:hAnsi="Roboto" w:cs="Times New Roman"/>
          <w:b w:val="0"/>
          <w:color w:val="auto"/>
          <w:spacing w:val="-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выборкой</w:t>
      </w:r>
      <w:r w:rsidR="005E4BD9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A13AE6" w:rsidRDefault="00DF5383" w:rsidP="00A13AE6">
      <w:pPr>
        <w:pStyle w:val="a5"/>
        <w:widowControl/>
        <w:tabs>
          <w:tab w:val="left" w:pos="997"/>
        </w:tabs>
        <w:spacing w:after="60" w:line="276" w:lineRule="auto"/>
        <w:ind w:left="709"/>
        <w:jc w:val="both"/>
        <w:rPr>
          <w:rFonts w:ascii="Roboto" w:hAnsi="Roboto"/>
          <w:spacing w:val="8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A13AE6">
        <w:rPr>
          <w:rFonts w:ascii="Roboto" w:hAnsi="Roboto"/>
          <w:spacing w:val="-6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O</w:t>
      </w:r>
      <w:r w:rsidR="008A25E1" w:rsidRPr="00A13AE6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шибки</w:t>
      </w:r>
      <w:r w:rsidR="008A25E1" w:rsidRPr="00A13AE6">
        <w:rPr>
          <w:rFonts w:ascii="Roboto" w:hAnsi="Robo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не связанные с </w:t>
      </w:r>
      <w:proofErr w:type="spellStart"/>
      <w:r w:rsidR="008A25E1" w:rsidRPr="00A13AE6">
        <w:rPr>
          <w:rFonts w:ascii="Roboto" w:hAnsi="Roboto"/>
          <w:spacing w:val="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="008A25E1" w:rsidRPr="00A13AE6">
        <w:rPr>
          <w:rFonts w:ascii="Roboto" w:hAnsi="Roboto"/>
          <w:spacing w:val="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ы</w:t>
      </w:r>
      <w:r w:rsidR="008A25E1" w:rsidRPr="00A13AE6">
        <w:rPr>
          <w:rFonts w:ascii="Roboto" w:hAnsi="Roboto"/>
          <w:spacing w:val="1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</w:t>
      </w:r>
      <w:r w:rsidR="008A25E1" w:rsidRPr="00A13AE6">
        <w:rPr>
          <w:rFonts w:ascii="Roboto" w:hAnsi="Roboto"/>
          <w:spacing w:val="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ор</w:t>
      </w:r>
      <w:r w:rsidR="005E4BD9" w:rsidRPr="00A13AE6">
        <w:rPr>
          <w:rFonts w:ascii="Roboto" w:hAnsi="Roboto"/>
          <w:spacing w:val="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</w:t>
      </w:r>
      <w:proofErr w:type="spellEnd"/>
      <w:r w:rsidR="005E4BD9" w:rsidRPr="00A13AE6">
        <w:rPr>
          <w:rFonts w:ascii="Roboto" w:hAnsi="Roboto"/>
          <w:spacing w:val="8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ой н</w:t>
      </w:r>
      <w:r w:rsidR="008A25E1" w:rsidRPr="00A13AE6">
        <w:rPr>
          <w:rFonts w:ascii="Roboto" w:hAnsi="Roboto"/>
          <w:spacing w:val="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</w:t>
      </w:r>
      <w:r w:rsidR="008A25E1" w:rsidRPr="00A13AE6">
        <w:rPr>
          <w:rFonts w:ascii="Roboto" w:hAnsi="Roboto"/>
          <w:spacing w:val="-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просчитываются.</w:t>
      </w:r>
      <w:proofErr w:type="gramEnd"/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0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536786" w:rsidRPr="00A13AE6" w:rsidRDefault="00536786" w:rsidP="007258F2">
      <w:pPr>
        <w:pStyle w:val="a5"/>
        <w:numPr>
          <w:ilvl w:val="1"/>
          <w:numId w:val="16"/>
        </w:numPr>
        <w:tabs>
          <w:tab w:val="left" w:pos="1135"/>
        </w:tabs>
        <w:spacing w:before="76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E1646C" w:rsidRPr="00A13AE6" w:rsidRDefault="00F87315" w:rsidP="007258F2">
      <w:pPr>
        <w:pStyle w:val="21"/>
        <w:widowControl/>
        <w:tabs>
          <w:tab w:val="left" w:pos="1135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.13.3.1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Ошибка</w:t>
      </w:r>
      <w:r w:rsidR="008A25E1" w:rsidRPr="00A13AE6">
        <w:rPr>
          <w:rFonts w:ascii="Roboto" w:hAnsi="Roboto" w:cs="Times New Roman"/>
          <w:b w:val="0"/>
          <w:color w:val="auto"/>
          <w:spacing w:val="-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охвата</w:t>
      </w:r>
    </w:p>
    <w:p w:rsidR="009B7A3F" w:rsidRPr="00A13AE6" w:rsidRDefault="008A25E1" w:rsidP="00A13AE6">
      <w:pPr>
        <w:pStyle w:val="a3"/>
        <w:widowControl/>
        <w:spacing w:after="60" w:line="276" w:lineRule="auto"/>
        <w:ind w:left="709" w:right="927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Невозможно</w:t>
      </w:r>
      <w:r w:rsidRPr="00A13AE6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оценить</w:t>
      </w:r>
      <w:r w:rsidRPr="00A13AE6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ввиду</w:t>
      </w:r>
      <w:r w:rsidRPr="00A13AE6">
        <w:rPr>
          <w:rFonts w:ascii="Roboto" w:hAnsi="Roboto"/>
          <w:spacing w:val="-1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применения</w:t>
      </w:r>
      <w:r w:rsidRPr="00A13AE6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целенаправленной</w:t>
      </w:r>
      <w:r w:rsidRPr="00A13AE6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выборки. </w:t>
      </w:r>
    </w:p>
    <w:p w:rsidR="00E1646C" w:rsidRPr="00A13AE6" w:rsidRDefault="008A25E1" w:rsidP="007258F2">
      <w:pPr>
        <w:pStyle w:val="a3"/>
        <w:widowControl/>
        <w:spacing w:after="60" w:line="276" w:lineRule="auto"/>
        <w:ind w:left="0" w:right="927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S.1</w:t>
      </w:r>
      <w:r w:rsidR="00D27CF4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.3.1.1. A2.</w:t>
      </w:r>
      <w:r w:rsidR="00D27CF4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Превышение </w:t>
      </w:r>
      <w:proofErr w:type="gramStart"/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охвата-</w:t>
      </w:r>
      <w:r w:rsidR="00D27CF4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показатель</w:t>
      </w:r>
      <w:proofErr w:type="gramEnd"/>
    </w:p>
    <w:p w:rsidR="009C209F" w:rsidRPr="00A13AE6" w:rsidRDefault="009C209F" w:rsidP="00A13AE6">
      <w:pPr>
        <w:pStyle w:val="21"/>
        <w:widowControl/>
        <w:spacing w:before="100" w:after="60" w:line="276" w:lineRule="auto"/>
        <w:ind w:left="709" w:right="-7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Невозможно оценить ввиду целенаправленной выборки. </w:t>
      </w:r>
    </w:p>
    <w:p w:rsidR="009B7A3F" w:rsidRPr="00A13AE6" w:rsidRDefault="00D27CF4" w:rsidP="007258F2">
      <w:pPr>
        <w:pStyle w:val="21"/>
        <w:widowControl/>
        <w:spacing w:before="100" w:after="60" w:line="276" w:lineRule="auto"/>
        <w:ind w:right="-7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3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.3.1.2.</w:t>
      </w:r>
      <w:r w:rsidR="008A25E1" w:rsidRPr="00A13AE6">
        <w:rPr>
          <w:rFonts w:ascii="Roboto" w:hAnsi="Roboto" w:cs="Times New Roman"/>
          <w:b w:val="0"/>
          <w:color w:val="auto"/>
          <w:spacing w:val="-18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A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3.Общие</w:t>
      </w:r>
      <w:r w:rsidR="008A25E1" w:rsidRPr="00A13AE6">
        <w:rPr>
          <w:rFonts w:ascii="Roboto" w:hAnsi="Roboto" w:cs="Times New Roman"/>
          <w:b w:val="0"/>
          <w:color w:val="auto"/>
          <w:spacing w:val="-1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единицы-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доля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9C209F" w:rsidRPr="00A13AE6" w:rsidRDefault="009C209F" w:rsidP="00A13AE6">
      <w:pPr>
        <w:pStyle w:val="21"/>
        <w:widowControl/>
        <w:spacing w:before="100" w:after="60" w:line="276" w:lineRule="auto"/>
        <w:ind w:left="709" w:right="-7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Невозможно оценить ввиду целенаправленной выборки. </w:t>
      </w:r>
    </w:p>
    <w:p w:rsidR="00F87315" w:rsidRPr="00A13AE6" w:rsidRDefault="00F87315" w:rsidP="007258F2">
      <w:pPr>
        <w:pStyle w:val="21"/>
        <w:widowControl/>
        <w:spacing w:before="100" w:after="60" w:line="276" w:lineRule="auto"/>
        <w:ind w:right="-7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S.13.3.2 </w:t>
      </w:r>
      <w:proofErr w:type="spellStart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Ошибка</w:t>
      </w:r>
      <w:proofErr w:type="spellEnd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измерения</w:t>
      </w:r>
      <w:proofErr w:type="spellEnd"/>
    </w:p>
    <w:p w:rsidR="00F87315" w:rsidRPr="00A13AE6" w:rsidRDefault="00F87315" w:rsidP="00A13AE6">
      <w:pPr>
        <w:pStyle w:val="a3"/>
        <w:widowControl/>
        <w:spacing w:after="60" w:line="276" w:lineRule="auto"/>
        <w:ind w:left="709" w:right="5805"/>
        <w:jc w:val="both"/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A13AE6"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Нет</w:t>
      </w:r>
      <w:proofErr w:type="spellEnd"/>
    </w:p>
    <w:p w:rsidR="00E1646C" w:rsidRPr="00A13AE6" w:rsidRDefault="008A25E1" w:rsidP="007258F2">
      <w:pPr>
        <w:pStyle w:val="21"/>
        <w:widowControl/>
        <w:numPr>
          <w:ilvl w:val="3"/>
          <w:numId w:val="3"/>
        </w:numPr>
        <w:tabs>
          <w:tab w:val="left" w:pos="1207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Ошибки</w:t>
      </w:r>
      <w:r w:rsidRPr="00A13AE6">
        <w:rPr>
          <w:rFonts w:ascii="Roboto" w:hAnsi="Roboto" w:cs="Times New Roman"/>
          <w:b w:val="0"/>
          <w:color w:val="auto"/>
          <w:spacing w:val="-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</w:t>
      </w:r>
      <w:r w:rsidR="00D27CF4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поучения </w:t>
      </w: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ответа</w:t>
      </w:r>
    </w:p>
    <w:p w:rsidR="00D27CF4" w:rsidRPr="00A13AE6" w:rsidRDefault="009C209F" w:rsidP="00A13AE6">
      <w:pPr>
        <w:widowControl/>
        <w:tabs>
          <w:tab w:val="left" w:pos="1207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Доля отсутствующих ответов не рассчитывается.</w:t>
      </w:r>
    </w:p>
    <w:p w:rsidR="00E1646C" w:rsidRPr="00A13AE6" w:rsidRDefault="008A25E1" w:rsidP="007258F2">
      <w:pPr>
        <w:pStyle w:val="a5"/>
        <w:widowControl/>
        <w:numPr>
          <w:ilvl w:val="4"/>
          <w:numId w:val="17"/>
        </w:numPr>
        <w:tabs>
          <w:tab w:val="left" w:pos="1419"/>
        </w:tabs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A4.</w:t>
      </w:r>
      <w:r w:rsidR="00D27CF4" w:rsidRPr="00A13AE6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Единица</w:t>
      </w:r>
      <w:r w:rsidRPr="00A13AE6">
        <w:rPr>
          <w:rFonts w:ascii="Roboto" w:hAnsi="Roboto"/>
          <w:spacing w:val="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A13AE6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отсутствия-</w:t>
      </w:r>
      <w:r w:rsidRPr="00A13AE6">
        <w:rPr>
          <w:rFonts w:ascii="Roboto" w:hAnsi="Roboto"/>
          <w:spacing w:val="-4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доля</w:t>
      </w:r>
      <w:proofErr w:type="gramEnd"/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36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При отсутствии в регионе сведений о цене конкретного товара, стоимость продовольственной корзины определяется с учетом средней розничной цены на данный товар по республике.</w:t>
      </w:r>
    </w:p>
    <w:p w:rsidR="009B7A3F" w:rsidRPr="00A13AE6" w:rsidRDefault="008A25E1" w:rsidP="007258F2">
      <w:pPr>
        <w:pStyle w:val="a5"/>
        <w:widowControl/>
        <w:numPr>
          <w:ilvl w:val="4"/>
          <w:numId w:val="17"/>
        </w:numPr>
        <w:tabs>
          <w:tab w:val="left" w:pos="284"/>
        </w:tabs>
        <w:spacing w:after="60" w:line="276" w:lineRule="auto"/>
        <w:ind w:left="0" w:right="-7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A5.Пункт</w:t>
      </w:r>
      <w:r w:rsidRPr="00A13AE6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отсутствия</w:t>
      </w:r>
      <w:r w:rsidRPr="00A13AE6">
        <w:rPr>
          <w:rFonts w:ascii="Roboto" w:hAnsi="Roboto"/>
          <w:spacing w:val="-17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ответа-доля</w:t>
      </w:r>
      <w:proofErr w:type="gramEnd"/>
    </w:p>
    <w:p w:rsidR="00E1646C" w:rsidRPr="00A13AE6" w:rsidRDefault="008A25E1" w:rsidP="00A13AE6">
      <w:pPr>
        <w:pStyle w:val="a5"/>
        <w:widowControl/>
        <w:spacing w:after="60" w:line="276" w:lineRule="auto"/>
        <w:ind w:left="709" w:right="4671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 применимо</w:t>
      </w:r>
    </w:p>
    <w:p w:rsidR="00B338E2" w:rsidRPr="00A13AE6" w:rsidRDefault="00B338E2" w:rsidP="007258F2">
      <w:pPr>
        <w:pStyle w:val="a5"/>
        <w:widowControl/>
        <w:spacing w:after="60" w:line="276" w:lineRule="auto"/>
        <w:ind w:left="0" w:right="4671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S.13.3.4 Ошибки обработки </w:t>
      </w:r>
    </w:p>
    <w:p w:rsidR="00B338E2" w:rsidRPr="00A13AE6" w:rsidRDefault="00B338E2" w:rsidP="00A13AE6">
      <w:pPr>
        <w:pStyle w:val="a5"/>
        <w:widowControl/>
        <w:spacing w:after="60" w:line="276" w:lineRule="auto"/>
        <w:ind w:left="709" w:right="4671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Нет.</w:t>
      </w:r>
    </w:p>
    <w:p w:rsidR="00B338E2" w:rsidRPr="00A13AE6" w:rsidRDefault="00B338E2" w:rsidP="007258F2">
      <w:pPr>
        <w:pStyle w:val="a5"/>
        <w:widowControl/>
        <w:spacing w:after="60" w:line="276" w:lineRule="auto"/>
        <w:ind w:left="0" w:right="-7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S.13.3.5 Ошибки модельных предположений</w:t>
      </w:r>
    </w:p>
    <w:p w:rsidR="00B338E2" w:rsidRPr="00A13AE6" w:rsidRDefault="00B338E2" w:rsidP="00A13AE6">
      <w:pPr>
        <w:pStyle w:val="a5"/>
        <w:widowControl/>
        <w:spacing w:after="60" w:line="276" w:lineRule="auto"/>
        <w:ind w:left="709" w:right="-7"/>
        <w:jc w:val="both"/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Нет.</w:t>
      </w:r>
    </w:p>
    <w:p w:rsidR="00E1646C" w:rsidRPr="001033B8" w:rsidRDefault="008A25E1" w:rsidP="00577973">
      <w:pPr>
        <w:pStyle w:val="1"/>
        <w:widowControl/>
        <w:numPr>
          <w:ilvl w:val="1"/>
          <w:numId w:val="16"/>
        </w:numPr>
        <w:spacing w:before="100" w:after="6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Своевременность</w:t>
      </w:r>
      <w:r w:rsidRPr="001033B8">
        <w:rPr>
          <w:rFonts w:ascii="Roboto" w:hAnsi="Roboto"/>
          <w:color w:val="auto"/>
          <w:spacing w:val="-10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A13AE6" w:rsidRDefault="00BF7905" w:rsidP="007258F2">
      <w:pPr>
        <w:pStyle w:val="21"/>
        <w:widowControl/>
        <w:tabs>
          <w:tab w:val="left" w:pos="997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S.14.1 </w:t>
      </w:r>
      <w:r w:rsidR="002B33EB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Оперативность</w:t>
      </w:r>
    </w:p>
    <w:p w:rsidR="00E1646C" w:rsidRPr="00A13AE6" w:rsidRDefault="002B33EB" w:rsidP="007258F2">
      <w:pPr>
        <w:pStyle w:val="21"/>
        <w:widowControl/>
        <w:numPr>
          <w:ilvl w:val="3"/>
          <w:numId w:val="2"/>
        </w:numPr>
        <w:tabs>
          <w:tab w:val="left" w:pos="1208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Оперативность/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TP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1</w:t>
      </w:r>
      <w:r w:rsidR="00B338E2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.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Временный период</w:t>
      </w:r>
      <w:r w:rsidR="00B338E2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B338E2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редварительные</w:t>
      </w:r>
      <w:r w:rsidR="008A25E1" w:rsidRPr="00A13AE6">
        <w:rPr>
          <w:rFonts w:ascii="Roboto" w:hAnsi="Roboto" w:cs="Times New Roman"/>
          <w:b w:val="0"/>
          <w:color w:val="auto"/>
          <w:spacing w:val="-1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результаты</w:t>
      </w:r>
    </w:p>
    <w:p w:rsidR="00FE720E" w:rsidRPr="00A13AE6" w:rsidRDefault="00D2198E" w:rsidP="00A13AE6">
      <w:pPr>
        <w:pStyle w:val="a3"/>
        <w:widowControl/>
        <w:spacing w:after="60" w:line="276" w:lineRule="auto"/>
        <w:ind w:left="709" w:right="174"/>
        <w:jc w:val="both"/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Электронная таблица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публикуются ежемесячно в конце отчетного периода, данные являются</w:t>
      </w:r>
      <w:r w:rsidR="008A25E1"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окончательными.</w:t>
      </w:r>
      <w:r w:rsidR="008A25E1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Даты</w:t>
      </w:r>
      <w:r w:rsidR="008A25E1" w:rsidRPr="00A13AE6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выпуска</w:t>
      </w:r>
      <w:r w:rsidR="008A25E1"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утверждены и</w:t>
      </w:r>
      <w:r w:rsidR="008A25E1" w:rsidRPr="00A13AE6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опубликованы</w:t>
      </w:r>
      <w:r w:rsidR="008A25E1" w:rsidRPr="00A13AE6">
        <w:rPr>
          <w:rFonts w:ascii="Roboto" w:hAnsi="Roboto"/>
          <w:spacing w:val="-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="008A25E1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Плане статистических</w:t>
      </w:r>
      <w:r w:rsidR="008A25E1" w:rsidRPr="00A13AE6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работ</w:t>
      </w:r>
      <w:r w:rsidR="008A25E1" w:rsidRPr="00A13AE6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</w:t>
      </w:r>
      <w:r w:rsidR="008A25E1" w:rsidRPr="00A13AE6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Графике</w:t>
      </w:r>
      <w:r w:rsidR="008A25E1" w:rsidRPr="00A13AE6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распространения</w:t>
      </w:r>
      <w:r w:rsidR="008A25E1"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официальной</w:t>
      </w:r>
      <w:r w:rsidR="008A25E1" w:rsidRPr="00A13AE6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статистической </w:t>
      </w:r>
      <w:r w:rsidR="008A25E1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информации.</w:t>
      </w:r>
    </w:p>
    <w:p w:rsidR="00FE720E" w:rsidRPr="00A13AE6" w:rsidRDefault="00FE720E" w:rsidP="00FE720E">
      <w:pPr>
        <w:pStyle w:val="a3"/>
        <w:widowControl/>
        <w:spacing w:after="60" w:line="276" w:lineRule="auto"/>
        <w:ind w:left="0" w:right="174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A13AE6">
        <w:rPr>
          <w:rFonts w:ascii="Roboto" w:hAnsi="Roboto"/>
          <w:sz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.14.1.2 </w:t>
      </w:r>
      <w:r w:rsidR="002B33EB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Оперативность/</w:t>
      </w:r>
      <w:r w:rsidR="002B33EB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TP2.</w:t>
      </w:r>
      <w:proofErr w:type="gramEnd"/>
      <w:r w:rsidR="00B338E2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B33EB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Временный</w:t>
      </w:r>
      <w:r w:rsidR="00B338E2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B33EB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период</w:t>
      </w:r>
      <w:r w:rsidR="00B338E2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B338E2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2B33EB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окончательны</w:t>
      </w:r>
      <w:r w:rsidR="00B338E2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е</w:t>
      </w:r>
      <w:r w:rsidR="008A25E1" w:rsidRPr="00A13AE6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результаты</w:t>
      </w:r>
    </w:p>
    <w:p w:rsidR="00FE720E" w:rsidRPr="00A13AE6" w:rsidRDefault="008A25E1" w:rsidP="00A13AE6">
      <w:pPr>
        <w:pStyle w:val="a3"/>
        <w:widowControl/>
        <w:tabs>
          <w:tab w:val="left" w:pos="142"/>
        </w:tabs>
        <w:spacing w:after="60" w:line="276" w:lineRule="auto"/>
        <w:ind w:left="709" w:right="174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Результаты являются окончательными</w:t>
      </w:r>
    </w:p>
    <w:p w:rsidR="00A13AE6" w:rsidRDefault="00BF7905" w:rsidP="00FE720E">
      <w:pPr>
        <w:pStyle w:val="a3"/>
        <w:widowControl/>
        <w:spacing w:after="60" w:line="276" w:lineRule="auto"/>
        <w:ind w:left="0" w:right="174"/>
        <w:jc w:val="both"/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S.14.2 </w:t>
      </w:r>
      <w:r w:rsidR="008A25E1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Пунктуальность/TP3</w:t>
      </w:r>
      <w:r w:rsidR="002B33EB" w:rsidRPr="00A13AE6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. </w:t>
      </w:r>
    </w:p>
    <w:p w:rsidR="00E1646C" w:rsidRPr="00A13AE6" w:rsidRDefault="002B33EB" w:rsidP="00A13AE6">
      <w:pPr>
        <w:pStyle w:val="a3"/>
        <w:widowControl/>
        <w:spacing w:after="60" w:line="276" w:lineRule="auto"/>
        <w:ind w:left="709" w:right="174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Соблюдение сроков предоставления и публикации официальной статистической информации</w:t>
      </w:r>
      <w:r w:rsidR="00A13AE6">
        <w:rPr>
          <w:rFonts w:ascii="Roboto" w:hAnsi="Roboto"/>
          <w:spacing w:val="-2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Данные публикуются и распространяются в соответствии с Графиком распространения официальной статистической информации, утверждаемым ежегодно приказом Руководителя Бюро. Сроки публикаций установлены в Плане статистических работ, утверждаемым ежегодно приказом Руководителя Бюро и регистрируемым в Министерстве юстиции РК.</w:t>
      </w:r>
    </w:p>
    <w:p w:rsidR="00E1646C" w:rsidRPr="001033B8" w:rsidRDefault="00615C67" w:rsidP="007258F2">
      <w:pPr>
        <w:pStyle w:val="1"/>
        <w:widowControl/>
        <w:numPr>
          <w:ilvl w:val="1"/>
          <w:numId w:val="16"/>
        </w:numPr>
        <w:spacing w:before="100" w:after="6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Взаимосвязанность и с</w:t>
      </w:r>
      <w:proofErr w:type="spellStart"/>
      <w:r w:rsidR="008A25E1"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опоставимость</w:t>
      </w:r>
      <w:proofErr w:type="spellEnd"/>
    </w:p>
    <w:p w:rsidR="00E1646C" w:rsidRPr="00A13AE6" w:rsidRDefault="00B338E2" w:rsidP="007258F2">
      <w:pPr>
        <w:pStyle w:val="a5"/>
        <w:widowControl/>
        <w:numPr>
          <w:ilvl w:val="2"/>
          <w:numId w:val="16"/>
        </w:numPr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Географическая в</w:t>
      </w:r>
      <w:r w:rsidR="00615C67" w:rsidRPr="00A13AE6">
        <w:rPr>
          <w:rFonts w:ascii="Roboto" w:hAnsi="Robo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заимосвязанность и сопоставимость</w:t>
      </w:r>
    </w:p>
    <w:p w:rsidR="00E62BF8" w:rsidRPr="00A13AE6" w:rsidRDefault="008A25E1" w:rsidP="00A13AE6">
      <w:pPr>
        <w:pStyle w:val="a5"/>
        <w:widowControl/>
        <w:numPr>
          <w:ilvl w:val="3"/>
          <w:numId w:val="16"/>
        </w:numPr>
        <w:spacing w:after="60" w:line="276" w:lineRule="auto"/>
        <w:ind w:left="0" w:right="-7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Ассиметрия</w:t>
      </w:r>
      <w:proofErr w:type="spellEnd"/>
      <w:r w:rsidRPr="00A13AE6">
        <w:rPr>
          <w:rFonts w:ascii="Roboto" w:hAnsi="Roboto"/>
          <w:spacing w:val="-9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A13AE6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зеркальной</w:t>
      </w:r>
      <w:r w:rsidRPr="00A13AE6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статистике</w:t>
      </w:r>
      <w:r w:rsidRPr="00A13AE6">
        <w:rPr>
          <w:rFonts w:ascii="Roboto" w:hAnsi="Roboto"/>
          <w:spacing w:val="-1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потоков-коэффициент</w:t>
      </w:r>
      <w:proofErr w:type="gramEnd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/</w:t>
      </w:r>
      <w:proofErr w:type="spellStart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CCl</w:t>
      </w:r>
      <w:proofErr w:type="spellEnd"/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BF7905" w:rsidRPr="00A13AE6" w:rsidRDefault="008A25E1" w:rsidP="00A13AE6">
      <w:pPr>
        <w:pStyle w:val="a5"/>
        <w:widowControl/>
        <w:tabs>
          <w:tab w:val="left" w:pos="707"/>
          <w:tab w:val="left" w:pos="1154"/>
        </w:tabs>
        <w:spacing w:after="60" w:line="276" w:lineRule="auto"/>
        <w:ind w:left="709" w:right="1483"/>
        <w:jc w:val="both"/>
        <w:rPr>
          <w:rFonts w:ascii="Roboto" w:hAnsi="Roboto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Не применимо</w:t>
      </w:r>
    </w:p>
    <w:p w:rsidR="00E1646C" w:rsidRPr="00A13AE6" w:rsidRDefault="00B338E2" w:rsidP="007258F2">
      <w:pPr>
        <w:pStyle w:val="21"/>
        <w:widowControl/>
        <w:numPr>
          <w:ilvl w:val="2"/>
          <w:numId w:val="16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Взаимосвязанност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ь</w:t>
      </w:r>
      <w:r w:rsidR="008A25E1" w:rsidRPr="00A13AE6">
        <w:rPr>
          <w:rFonts w:ascii="Roboto" w:hAnsi="Roboto" w:cs="Times New Roman"/>
          <w:b w:val="0"/>
          <w:color w:val="auto"/>
          <w:spacing w:val="-1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сопоставимость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о времени - 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CC</w:t>
      </w:r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2</w:t>
      </w:r>
    </w:p>
    <w:p w:rsidR="00E1646C" w:rsidRPr="00A13AE6" w:rsidRDefault="008A25E1" w:rsidP="00A13AE6">
      <w:pPr>
        <w:pStyle w:val="a3"/>
        <w:widowControl/>
        <w:tabs>
          <w:tab w:val="left" w:pos="2814"/>
          <w:tab w:val="left" w:pos="3169"/>
          <w:tab w:val="left" w:pos="4301"/>
          <w:tab w:val="left" w:pos="6139"/>
          <w:tab w:val="left" w:pos="7796"/>
          <w:tab w:val="left" w:pos="8103"/>
          <w:tab w:val="left" w:pos="8804"/>
          <w:tab w:val="left" w:pos="10262"/>
        </w:tabs>
        <w:spacing w:after="60" w:line="276" w:lineRule="auto"/>
        <w:ind w:left="709" w:right="140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Динамический ряд</w:t>
      </w:r>
      <w:r w:rsidRPr="00A13AE6">
        <w:rPr>
          <w:rFonts w:ascii="Roboto" w:hAnsi="Roboto"/>
          <w:spacing w:val="3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ВПМ сопоставим с</w:t>
      </w:r>
      <w:r w:rsidRPr="00A13AE6">
        <w:rPr>
          <w:rFonts w:ascii="Roboto" w:hAnsi="Roboto"/>
          <w:spacing w:val="3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1997 года,</w:t>
      </w:r>
      <w:r w:rsidRPr="00A13AE6">
        <w:rPr>
          <w:rFonts w:ascii="Roboto" w:hAnsi="Roboto"/>
          <w:spacing w:val="31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опубликован</w:t>
      </w:r>
      <w:r w:rsidRPr="00A13AE6">
        <w:rPr>
          <w:rFonts w:ascii="Roboto" w:hAnsi="Roboto"/>
          <w:spacing w:val="3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на сайте Бюро </w:t>
      </w:r>
      <w:hyperlink r:id="rId20">
        <w:r w:rsidRPr="00A13AE6">
          <w:rPr>
            <w:rFonts w:ascii="Roboto" w:hAnsi="Roboto"/>
            <w:spacing w:val="-2"/>
            <w:sz w:val="28"/>
            <w14:textOutline w14:w="9525" w14:cap="rnd" w14:cmpd="sng" w14:algn="ctr">
              <w14:noFill/>
              <w14:prstDash w14:val="solid"/>
              <w14:bevel/>
            </w14:textOutline>
          </w:rPr>
          <w:t>www.stat.gov.kz</w:t>
        </w:r>
      </w:hyperlink>
      <w:r w:rsidR="00283F8B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="00283F8B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разделе</w:t>
      </w:r>
      <w:r w:rsidR="00283F8B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D2198E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«Экономика / Статистика цен / Динамические ряды». </w:t>
      </w:r>
    </w:p>
    <w:p w:rsidR="00BF7905" w:rsidRPr="00A13AE6" w:rsidRDefault="00BF7905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S</w:t>
      </w: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.15.3 </w:t>
      </w: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Взаимосвязанность и сопаставимость между доменами</w:t>
      </w:r>
    </w:p>
    <w:p w:rsidR="00BF7905" w:rsidRPr="00A13AE6" w:rsidRDefault="00BF7905" w:rsidP="00A13AE6">
      <w:pPr>
        <w:widowControl/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 применяется.</w:t>
      </w:r>
    </w:p>
    <w:p w:rsidR="00590558" w:rsidRPr="00A13AE6" w:rsidRDefault="00590558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.15.3.1 Взаимосвязанность и сопоставимость между периодами</w:t>
      </w:r>
    </w:p>
    <w:p w:rsidR="00590558" w:rsidRPr="00A13AE6" w:rsidRDefault="00590558" w:rsidP="00A13AE6">
      <w:pPr>
        <w:widowControl/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Есть</w:t>
      </w:r>
    </w:p>
    <w:p w:rsidR="00590558" w:rsidRPr="00A13AE6" w:rsidRDefault="00590558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.15.3.2 Взаимосвязанность и сопоставимость с национальными счетами</w:t>
      </w:r>
    </w:p>
    <w:p w:rsidR="00590558" w:rsidRPr="00A13AE6" w:rsidRDefault="00590558" w:rsidP="00A13AE6">
      <w:pPr>
        <w:widowControl/>
        <w:tabs>
          <w:tab w:val="left" w:pos="142"/>
        </w:tabs>
        <w:spacing w:after="60" w:line="276" w:lineRule="auto"/>
        <w:ind w:left="709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Есть</w:t>
      </w: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ab/>
      </w:r>
    </w:p>
    <w:p w:rsidR="00E1646C" w:rsidRPr="00A13AE6" w:rsidRDefault="00583D4E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.1</w:t>
      </w:r>
      <w:r w:rsidR="00590558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5.4</w:t>
      </w:r>
      <w:r w:rsidR="00B848FD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B848FD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Взаимосвязанность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внешняя</w:t>
      </w:r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58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Основным разработчиком методологии расчета ВПМ является Министерство труда и социальной защиты населения Республики Казахстан. Правила расчета ВПМ разработаны с учетом рекомендаций международных организаций: МОТ, ВОЗ, ООН.</w:t>
      </w:r>
    </w:p>
    <w:p w:rsidR="00E62BF8" w:rsidRPr="00A13AE6" w:rsidRDefault="00B338E2" w:rsidP="007258F2">
      <w:pPr>
        <w:pStyle w:val="21"/>
        <w:widowControl/>
        <w:spacing w:before="100" w:after="60" w:line="276" w:lineRule="auto"/>
        <w:ind w:right="2828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15.5 </w:t>
      </w:r>
      <w:proofErr w:type="gramStart"/>
      <w:r w:rsidR="00B848FD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Взаимосвязанность </w:t>
      </w:r>
      <w:r w:rsidR="008A25E1" w:rsidRPr="00A13AE6">
        <w:rPr>
          <w:rFonts w:ascii="Roboto" w:hAnsi="Roboto" w:cs="Times New Roman"/>
          <w:b w:val="0"/>
          <w:color w:val="auto"/>
          <w:spacing w:val="-18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внутренняя</w:t>
      </w:r>
      <w:proofErr w:type="gramEnd"/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A13AE6" w:rsidRDefault="008A25E1" w:rsidP="00A13AE6">
      <w:pPr>
        <w:pStyle w:val="21"/>
        <w:widowControl/>
        <w:tabs>
          <w:tab w:val="left" w:pos="709"/>
          <w:tab w:val="left" w:pos="4820"/>
        </w:tabs>
        <w:spacing w:before="100" w:after="60" w:line="276" w:lineRule="auto"/>
        <w:ind w:left="709" w:right="5380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Не применимо</w:t>
      </w:r>
    </w:p>
    <w:p w:rsidR="00422758" w:rsidRPr="001033B8" w:rsidRDefault="00422758" w:rsidP="007258F2">
      <w:pPr>
        <w:pStyle w:val="a5"/>
        <w:numPr>
          <w:ilvl w:val="0"/>
          <w:numId w:val="16"/>
        </w:numPr>
        <w:tabs>
          <w:tab w:val="left" w:pos="786"/>
        </w:tabs>
        <w:spacing w:before="5"/>
        <w:ind w:left="0" w:firstLine="0"/>
        <w:jc w:val="both"/>
        <w:rPr>
          <w:rFonts w:ascii="Roboto" w:hAnsi="Roboto"/>
          <w:vanish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422758" w:rsidRPr="001033B8" w:rsidRDefault="00422758" w:rsidP="007258F2">
      <w:pPr>
        <w:pStyle w:val="a5"/>
        <w:numPr>
          <w:ilvl w:val="0"/>
          <w:numId w:val="16"/>
        </w:numPr>
        <w:tabs>
          <w:tab w:val="left" w:pos="786"/>
        </w:tabs>
        <w:spacing w:before="5"/>
        <w:ind w:left="0" w:firstLine="0"/>
        <w:jc w:val="both"/>
        <w:rPr>
          <w:rFonts w:ascii="Roboto" w:hAnsi="Roboto"/>
          <w:vanish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422758" w:rsidRPr="001033B8" w:rsidRDefault="00422758" w:rsidP="007258F2">
      <w:pPr>
        <w:pStyle w:val="a5"/>
        <w:numPr>
          <w:ilvl w:val="0"/>
          <w:numId w:val="16"/>
        </w:numPr>
        <w:tabs>
          <w:tab w:val="left" w:pos="786"/>
        </w:tabs>
        <w:spacing w:before="5"/>
        <w:ind w:left="0" w:firstLine="0"/>
        <w:jc w:val="both"/>
        <w:rPr>
          <w:rFonts w:ascii="Roboto" w:hAnsi="Roboto"/>
          <w:vanish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422758" w:rsidRPr="001033B8" w:rsidRDefault="00422758" w:rsidP="007258F2">
      <w:pPr>
        <w:pStyle w:val="a5"/>
        <w:numPr>
          <w:ilvl w:val="0"/>
          <w:numId w:val="16"/>
        </w:numPr>
        <w:tabs>
          <w:tab w:val="left" w:pos="786"/>
        </w:tabs>
        <w:spacing w:before="5"/>
        <w:ind w:left="0" w:firstLine="0"/>
        <w:jc w:val="both"/>
        <w:rPr>
          <w:rFonts w:ascii="Roboto" w:hAnsi="Roboto"/>
          <w:vanish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E1646C" w:rsidRPr="001033B8" w:rsidRDefault="00B848FD" w:rsidP="007258F2">
      <w:pPr>
        <w:pStyle w:val="21"/>
        <w:widowControl/>
        <w:tabs>
          <w:tab w:val="left" w:pos="786"/>
        </w:tabs>
        <w:spacing w:before="100" w:after="60" w:line="276" w:lineRule="auto"/>
        <w:jc w:val="both"/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.16 </w:t>
      </w:r>
      <w:r w:rsidR="008A25E1" w:rsidRPr="001033B8">
        <w:rPr>
          <w:rFonts w:ascii="Roboto" w:hAnsi="Roboto" w:cs="Times New Roman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Нагрузка</w:t>
      </w:r>
    </w:p>
    <w:p w:rsidR="00E1646C" w:rsidRPr="001033B8" w:rsidRDefault="008A25E1" w:rsidP="00A13AE6">
      <w:pPr>
        <w:pStyle w:val="a3"/>
        <w:widowControl/>
        <w:spacing w:after="6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Нагрузки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респондентов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нет.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Регистрация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потребительские</w:t>
      </w:r>
      <w:r w:rsidRPr="001033B8">
        <w:rPr>
          <w:rFonts w:ascii="Roboto" w:hAnsi="Roboto"/>
          <w:spacing w:val="4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товары осуществляется специалистами территориальных подразделений статистики.</w:t>
      </w:r>
    </w:p>
    <w:p w:rsidR="00E1646C" w:rsidRPr="001033B8" w:rsidRDefault="00907CA7" w:rsidP="007258F2">
      <w:pPr>
        <w:pStyle w:val="21"/>
        <w:widowControl/>
        <w:tabs>
          <w:tab w:val="left" w:pos="786"/>
        </w:tabs>
        <w:spacing w:before="100" w:after="60" w:line="276" w:lineRule="auto"/>
        <w:jc w:val="both"/>
        <w:rPr>
          <w:rFonts w:ascii="Roboto" w:hAnsi="Roboto" w:cs="Times New Roman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0F09CB" w:rsidRPr="001033B8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17. </w:t>
      </w:r>
      <w:r w:rsidR="008A25E1" w:rsidRPr="001033B8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Пересмотр</w:t>
      </w:r>
      <w:r w:rsidR="008A25E1" w:rsidRPr="001033B8">
        <w:rPr>
          <w:rFonts w:ascii="Roboto" w:hAnsi="Roboto" w:cs="Times New Roman"/>
          <w:color w:val="auto"/>
          <w:spacing w:val="-14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1033B8">
        <w:rPr>
          <w:rFonts w:ascii="Roboto" w:hAnsi="Roboto" w:cs="Times New Roman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данных</w:t>
      </w:r>
    </w:p>
    <w:p w:rsidR="000F09CB" w:rsidRPr="00A13AE6" w:rsidRDefault="000F09CB" w:rsidP="007258F2">
      <w:pPr>
        <w:pStyle w:val="21"/>
        <w:widowControl/>
        <w:tabs>
          <w:tab w:val="left" w:pos="786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.17.1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Пересмотр данных</w:t>
      </w:r>
      <w:r w:rsidR="00B338E2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-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политика</w:t>
      </w:r>
    </w:p>
    <w:p w:rsidR="00E1646C" w:rsidRPr="00A13AE6" w:rsidRDefault="008A25E1" w:rsidP="00A13AE6">
      <w:pPr>
        <w:pStyle w:val="21"/>
        <w:widowControl/>
        <w:tabs>
          <w:tab w:val="center" w:pos="4674"/>
        </w:tabs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907CA7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17</w:t>
      </w:r>
      <w:r w:rsidR="00B338E2"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.2</w:t>
      </w:r>
      <w:r w:rsidRPr="00A13AE6">
        <w:rPr>
          <w:rFonts w:ascii="Roboto" w:hAnsi="Roboto" w:cs="Times New Roman"/>
          <w:b w:val="0"/>
          <w:color w:val="auto"/>
          <w:spacing w:val="-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07CA7" w:rsidRPr="00A13AE6">
        <w:rPr>
          <w:rFonts w:ascii="Roboto" w:hAnsi="Roboto" w:cs="Times New Roman"/>
          <w:b w:val="0"/>
          <w:color w:val="auto"/>
          <w:spacing w:val="-7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А6.</w:t>
      </w:r>
      <w:proofErr w:type="gramEnd"/>
      <w:r w:rsidR="00907CA7" w:rsidRPr="00A13AE6">
        <w:rPr>
          <w:rFonts w:ascii="Roboto" w:hAnsi="Roboto" w:cs="Times New Roman"/>
          <w:b w:val="0"/>
          <w:color w:val="auto"/>
          <w:spacing w:val="-7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Пересмотр</w:t>
      </w:r>
      <w:r w:rsidRPr="00A13AE6">
        <w:rPr>
          <w:rFonts w:ascii="Roboto" w:hAnsi="Roboto" w:cs="Times New Roman"/>
          <w:b w:val="0"/>
          <w:color w:val="auto"/>
          <w:spacing w:val="-9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="00A13AE6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ab/>
      </w:r>
    </w:p>
    <w:p w:rsidR="00E1646C" w:rsidRPr="00A13AE6" w:rsidRDefault="008A25E1" w:rsidP="00A13AE6">
      <w:pPr>
        <w:pStyle w:val="a3"/>
        <w:widowControl/>
        <w:spacing w:after="60" w:line="276" w:lineRule="auto"/>
        <w:ind w:left="709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За</w:t>
      </w:r>
      <w:r w:rsidRPr="00A13AE6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202</w:t>
      </w:r>
      <w:r w:rsidR="00D2198E"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5</w:t>
      </w:r>
      <w:r w:rsidRPr="00A13AE6">
        <w:rPr>
          <w:rFonts w:ascii="Roboto" w:hAnsi="Roboto"/>
          <w:spacing w:val="-5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год</w:t>
      </w:r>
      <w:r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перепубликации</w:t>
      </w:r>
      <w:proofErr w:type="spellEnd"/>
      <w:r w:rsidRPr="00A13AE6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не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было</w:t>
      </w:r>
    </w:p>
    <w:p w:rsidR="00907CA7" w:rsidRPr="001033B8" w:rsidRDefault="00907CA7" w:rsidP="007258F2">
      <w:pPr>
        <w:pStyle w:val="a5"/>
        <w:numPr>
          <w:ilvl w:val="0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907CA7" w:rsidRPr="001033B8" w:rsidRDefault="00907CA7" w:rsidP="007258F2">
      <w:pPr>
        <w:pStyle w:val="a5"/>
        <w:numPr>
          <w:ilvl w:val="1"/>
          <w:numId w:val="27"/>
        </w:numPr>
        <w:tabs>
          <w:tab w:val="left" w:pos="786"/>
        </w:tabs>
        <w:spacing w:before="158"/>
        <w:ind w:left="0" w:firstLine="0"/>
        <w:jc w:val="both"/>
        <w:rPr>
          <w:rFonts w:ascii="Roboto" w:hAnsi="Roboto"/>
          <w:vanish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:rsidR="00E1646C" w:rsidRPr="001033B8" w:rsidRDefault="008A25E1" w:rsidP="007258F2">
      <w:pPr>
        <w:pStyle w:val="1"/>
        <w:widowControl/>
        <w:numPr>
          <w:ilvl w:val="1"/>
          <w:numId w:val="27"/>
        </w:numPr>
        <w:spacing w:before="100" w:after="60" w:line="276" w:lineRule="auto"/>
        <w:ind w:left="0" w:firstLine="0"/>
        <w:jc w:val="both"/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Обработка</w:t>
      </w:r>
      <w:r w:rsidRPr="001033B8">
        <w:rPr>
          <w:rFonts w:ascii="Roboto" w:hAnsi="Roboto"/>
          <w:color w:val="auto"/>
          <w:spacing w:val="-1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07CA7" w:rsidRPr="001033B8">
        <w:rPr>
          <w:rFonts w:ascii="Roboto" w:hAnsi="Roboto"/>
          <w:color w:val="auto"/>
          <w:spacing w:val="-11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первичных </w:t>
      </w:r>
      <w:r w:rsidRPr="001033B8">
        <w:rPr>
          <w:rFonts w:ascii="Roboto" w:hAnsi="Roboto"/>
          <w:color w:val="auto"/>
          <w14:textOutline w14:w="9525" w14:cap="rnd" w14:cmpd="sng" w14:algn="ctr">
            <w14:noFill/>
            <w14:prstDash w14:val="solid"/>
            <w14:bevel/>
          </w14:textOutline>
        </w:rPr>
        <w:t>статистических</w:t>
      </w:r>
      <w:r w:rsidRPr="001033B8">
        <w:rPr>
          <w:rFonts w:ascii="Roboto" w:hAnsi="Roboto"/>
          <w:color w:val="auto"/>
          <w:spacing w:val="-15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="00907CA7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и</w:t>
      </w:r>
      <w:r w:rsidR="009C209F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(или</w:t>
      </w:r>
      <w:r w:rsidR="009C209F" w:rsidRPr="001033B8">
        <w:rPr>
          <w:rFonts w:ascii="Roboto" w:hAnsi="Roboto"/>
          <w:color w:val="auto"/>
          <w:spacing w:val="-2"/>
          <w14:textOutline w14:w="9525" w14:cap="rnd" w14:cmpd="sng" w14:algn="ctr">
            <w14:noFill/>
            <w14:prstDash w14:val="solid"/>
            <w14:bevel/>
          </w14:textOutline>
        </w:rPr>
        <w:t>)</w:t>
      </w:r>
      <w:r w:rsidR="009C209F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админстративных </w:t>
      </w:r>
      <w:proofErr w:type="gramStart"/>
      <w:r w:rsidR="009C209F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>и(</w:t>
      </w:r>
      <w:proofErr w:type="gramEnd"/>
      <w:r w:rsidR="009C209F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или) </w:t>
      </w:r>
      <w:r w:rsidR="00907CA7" w:rsidRPr="001033B8">
        <w:rPr>
          <w:rFonts w:ascii="Roboto" w:hAnsi="Roboto"/>
          <w:color w:val="auto"/>
          <w:spacing w:val="-2"/>
          <w:lang w:val="kk-KZ"/>
          <w14:textOutline w14:w="9525" w14:cap="rnd" w14:cmpd="sng" w14:algn="ctr">
            <w14:noFill/>
            <w14:prstDash w14:val="solid"/>
            <w14:bevel/>
          </w14:textOutline>
        </w:rPr>
        <w:t>альтернативных данных</w:t>
      </w:r>
    </w:p>
    <w:p w:rsidR="00E1646C" w:rsidRPr="00A13AE6" w:rsidRDefault="00B338E2" w:rsidP="007258F2">
      <w:pPr>
        <w:pStyle w:val="21"/>
        <w:widowControl/>
        <w:numPr>
          <w:ilvl w:val="2"/>
          <w:numId w:val="26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Исходные</w:t>
      </w:r>
      <w:proofErr w:type="spellEnd"/>
      <w:r w:rsidR="008A25E1" w:rsidRPr="00A13AE6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данные</w:t>
      </w:r>
      <w:proofErr w:type="spellEnd"/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40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Наблюдение за ценами на потребительские товары осуществляется путем регистрации цен согласно статистической форме Ц-101 «Тетрадь регистрации цен на потребительские товары и платные услуги».</w:t>
      </w:r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54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Для расчета ВПМ применяется структура продовольственной корзины для различных социальных и половозрастных групп населения Республики Казахстан, которая приведена в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>разделах 8, 9 и 10 научно-обоснованных физиологических норм потребления продуктов питания, утвержденных приказом</w:t>
      </w:r>
      <w:r w:rsidRPr="00A13AE6">
        <w:rPr>
          <w:rFonts w:ascii="Roboto" w:hAnsi="Roboto"/>
          <w:spacing w:val="70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Министра</w:t>
      </w:r>
      <w:r w:rsidRPr="00A13AE6">
        <w:rPr>
          <w:rFonts w:ascii="Roboto" w:hAnsi="Roboto"/>
          <w:spacing w:val="70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национальной</w:t>
      </w:r>
      <w:r w:rsidRPr="00A13AE6">
        <w:rPr>
          <w:rFonts w:ascii="Roboto" w:hAnsi="Roboto"/>
          <w:spacing w:val="69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экономики</w:t>
      </w:r>
      <w:r w:rsidRPr="00A13AE6">
        <w:rPr>
          <w:rFonts w:ascii="Roboto" w:hAnsi="Roboto"/>
          <w:spacing w:val="69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Республики</w:t>
      </w:r>
      <w:r w:rsidRPr="00A13AE6">
        <w:rPr>
          <w:rFonts w:ascii="Roboto" w:hAnsi="Roboto"/>
          <w:spacing w:val="69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Казахстан</w:t>
      </w:r>
      <w:r w:rsidRPr="00A13AE6">
        <w:rPr>
          <w:rFonts w:ascii="Roboto" w:hAnsi="Roboto"/>
          <w:spacing w:val="69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от</w:t>
      </w:r>
      <w:r w:rsidRPr="00A13AE6">
        <w:rPr>
          <w:rFonts w:ascii="Roboto" w:hAnsi="Roboto"/>
          <w:spacing w:val="67"/>
          <w:w w:val="15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>9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B7A3F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Д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екабря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>2016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>года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13AE6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>№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>503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>«Об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утверждении</w:t>
      </w:r>
      <w:r w:rsidR="009B7A3F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научно</w:t>
      </w:r>
      <w:r w:rsidR="009B7A3F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обоснованных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физиологических норм потребления продуктов питания».</w:t>
      </w:r>
      <w:proofErr w:type="gramEnd"/>
    </w:p>
    <w:p w:rsidR="00907CA7" w:rsidRPr="00A13AE6" w:rsidRDefault="009C209F" w:rsidP="00A13AE6">
      <w:pPr>
        <w:pStyle w:val="a5"/>
        <w:widowControl/>
        <w:numPr>
          <w:ilvl w:val="2"/>
          <w:numId w:val="25"/>
        </w:numPr>
        <w:spacing w:after="60" w:line="276" w:lineRule="auto"/>
        <w:ind w:left="0" w:right="2261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A25E1"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Периодичность</w:t>
      </w:r>
      <w:r w:rsidR="008A25E1" w:rsidRPr="00A13AE6">
        <w:rPr>
          <w:rFonts w:ascii="Roboto" w:hAnsi="Roboto"/>
          <w:spacing w:val="-18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07CA7"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сбора данных</w:t>
      </w:r>
    </w:p>
    <w:p w:rsidR="00E1646C" w:rsidRPr="00A13AE6" w:rsidRDefault="008A25E1" w:rsidP="00A13AE6">
      <w:pPr>
        <w:pStyle w:val="a5"/>
        <w:widowControl/>
        <w:tabs>
          <w:tab w:val="left" w:pos="702"/>
          <w:tab w:val="left" w:pos="997"/>
          <w:tab w:val="right" w:pos="5245"/>
          <w:tab w:val="right" w:pos="5529"/>
          <w:tab w:val="right" w:pos="6379"/>
        </w:tabs>
        <w:spacing w:after="60" w:line="276" w:lineRule="auto"/>
        <w:ind w:left="709" w:right="4387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Месяц</w:t>
      </w:r>
    </w:p>
    <w:p w:rsidR="00E1646C" w:rsidRPr="00A13AE6" w:rsidRDefault="009C209F" w:rsidP="007258F2">
      <w:pPr>
        <w:pStyle w:val="21"/>
        <w:widowControl/>
        <w:numPr>
          <w:ilvl w:val="2"/>
          <w:numId w:val="24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07CA7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С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бор</w:t>
      </w:r>
      <w:proofErr w:type="spellEnd"/>
      <w:r w:rsidR="008A25E1" w:rsidRPr="00A13AE6">
        <w:rPr>
          <w:rFonts w:ascii="Roboto" w:hAnsi="Roboto" w:cs="Times New Roman"/>
          <w:b w:val="0"/>
          <w:color w:val="auto"/>
          <w:spacing w:val="-1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proofErr w:type="spellEnd"/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58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Цены на потребительские товары фиксируются специалистами территориальных подразделений статистики путем обхода базовых объектов и считывания их с ярлыка (ценника), при необходимости проводятся консультации с компетентными работниками базовых объектов или опрос продавцов на рынках.</w:t>
      </w:r>
    </w:p>
    <w:p w:rsidR="00E1646C" w:rsidRPr="00A13AE6" w:rsidRDefault="009C209F" w:rsidP="007258F2">
      <w:pPr>
        <w:pStyle w:val="a5"/>
        <w:widowControl/>
        <w:numPr>
          <w:ilvl w:val="2"/>
          <w:numId w:val="23"/>
        </w:numPr>
        <w:spacing w:after="60" w:line="276" w:lineRule="auto"/>
        <w:ind w:left="0" w:firstLine="0"/>
        <w:jc w:val="both"/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07CA7"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V1.</w:t>
      </w:r>
      <w:r w:rsidR="008A25E1" w:rsidRPr="00A13AE6">
        <w:rPr>
          <w:rFonts w:ascii="Roboto" w:hAnsi="Robo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Достоверность</w:t>
      </w:r>
      <w:r w:rsidR="00907CA7" w:rsidRPr="00A13AE6">
        <w:rPr>
          <w:rFonts w:ascii="Roboto" w:hAnsi="Roboto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данных</w:t>
      </w:r>
    </w:p>
    <w:p w:rsidR="00E1646C" w:rsidRPr="00A13AE6" w:rsidRDefault="008A25E1" w:rsidP="00A13AE6">
      <w:pPr>
        <w:pStyle w:val="a3"/>
        <w:widowControl/>
        <w:spacing w:after="60" w:line="276" w:lineRule="auto"/>
        <w:ind w:left="709" w:right="153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Цены и их изменения постоянно сопоставляются с динамикой цен производителей,</w:t>
      </w:r>
      <w:r w:rsidRPr="00A13AE6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оптовыми</w:t>
      </w:r>
      <w:r w:rsidRPr="00A13AE6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ценами,</w:t>
      </w:r>
      <w:r w:rsidRPr="00A13AE6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альтернативными</w:t>
      </w:r>
      <w:r w:rsidRPr="00A13AE6">
        <w:rPr>
          <w:rFonts w:ascii="Roboto" w:hAnsi="Roboto"/>
          <w:spacing w:val="-1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источниками</w:t>
      </w:r>
      <w:r w:rsidRPr="00A13AE6">
        <w:rPr>
          <w:rFonts w:ascii="Roboto" w:hAnsi="Roboto"/>
          <w:spacing w:val="-1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информации (СМИ, интернет и других организации).</w:t>
      </w:r>
    </w:p>
    <w:p w:rsidR="00E1646C" w:rsidRPr="00A13AE6" w:rsidRDefault="008A25E1" w:rsidP="00A13AE6">
      <w:pPr>
        <w:pStyle w:val="a3"/>
        <w:widowControl/>
        <w:tabs>
          <w:tab w:val="left" w:pos="3193"/>
          <w:tab w:val="left" w:pos="6398"/>
          <w:tab w:val="left" w:pos="8035"/>
        </w:tabs>
        <w:spacing w:after="60" w:line="276" w:lineRule="auto"/>
        <w:ind w:left="709" w:right="158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Территориальными органами статистики организуются контрольные выезды в базовые объекты во время процедуры регистрации цен на потребительские товары.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Также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Бюро</w:t>
      </w:r>
      <w:r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проводит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контрольные</w:t>
      </w:r>
      <w:r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мероприятия</w:t>
      </w:r>
      <w:r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</w:t>
      </w:r>
      <w:r w:rsidRPr="00A13AE6">
        <w:rPr>
          <w:rFonts w:ascii="Roboto" w:hAnsi="Roboto"/>
          <w:spacing w:val="-3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целью</w:t>
      </w:r>
      <w:r w:rsidRPr="00A13AE6">
        <w:rPr>
          <w:rFonts w:ascii="Roboto" w:hAnsi="Roboto"/>
          <w:spacing w:val="-4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установления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достоверности</w:t>
      </w:r>
      <w:r w:rsidR="00A03335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зарегистрированных</w:t>
      </w:r>
      <w:r w:rsidR="00A03335"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данных</w:t>
      </w:r>
      <w:r w:rsidR="00A03335"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территориальными </w:t>
      </w: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подразделениями статистики.</w:t>
      </w:r>
    </w:p>
    <w:p w:rsidR="00747EDF" w:rsidRPr="00A13AE6" w:rsidRDefault="009C209F" w:rsidP="007258F2">
      <w:pPr>
        <w:pStyle w:val="21"/>
        <w:widowControl/>
        <w:numPr>
          <w:ilvl w:val="0"/>
          <w:numId w:val="22"/>
        </w:numPr>
        <w:spacing w:before="100" w:after="60" w:line="276" w:lineRule="auto"/>
        <w:ind w:left="0" w:right="158" w:firstLine="0"/>
        <w:jc w:val="both"/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U1. </w:t>
      </w:r>
      <w:r w:rsidR="00747EDF"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Уникальность данных</w:t>
      </w:r>
    </w:p>
    <w:p w:rsidR="00747EDF" w:rsidRPr="00A13AE6" w:rsidRDefault="00747EDF" w:rsidP="00A13AE6">
      <w:pPr>
        <w:pStyle w:val="a3"/>
        <w:widowControl/>
        <w:tabs>
          <w:tab w:val="left" w:pos="993"/>
          <w:tab w:val="left" w:pos="6398"/>
          <w:tab w:val="left" w:pos="8035"/>
        </w:tabs>
        <w:spacing w:after="60" w:line="276" w:lineRule="auto"/>
        <w:ind w:left="709" w:right="158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Не применяется.</w:t>
      </w:r>
    </w:p>
    <w:p w:rsidR="00E1646C" w:rsidRPr="00A13AE6" w:rsidRDefault="009C209F" w:rsidP="007258F2">
      <w:pPr>
        <w:pStyle w:val="21"/>
        <w:widowControl/>
        <w:numPr>
          <w:ilvl w:val="2"/>
          <w:numId w:val="20"/>
        </w:numPr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А7.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Импутация</w:t>
      </w:r>
      <w:proofErr w:type="spellEnd"/>
      <w:r w:rsidR="008A25E1" w:rsidRPr="00A13AE6">
        <w:rPr>
          <w:rFonts w:ascii="Roboto" w:hAnsi="Roboto" w:cs="Times New Roman"/>
          <w:b w:val="0"/>
          <w:color w:val="auto"/>
          <w:spacing w:val="-5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A13AE6" w:rsidRDefault="008A25E1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Импутация</w:t>
      </w:r>
      <w:proofErr w:type="spellEnd"/>
      <w:r w:rsidRPr="00A13AE6">
        <w:rPr>
          <w:rFonts w:ascii="Roboto" w:hAnsi="Roboto" w:cs="Times New Roman"/>
          <w:b w:val="0"/>
          <w:color w:val="auto"/>
          <w:spacing w:val="1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осуществляется</w:t>
      </w:r>
      <w:r w:rsidRPr="00A13AE6">
        <w:rPr>
          <w:rFonts w:ascii="Roboto" w:hAnsi="Roboto" w:cs="Times New Roman"/>
          <w:b w:val="0"/>
          <w:color w:val="auto"/>
          <w:spacing w:val="18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</w:t>
      </w:r>
      <w:r w:rsidRPr="00A13AE6">
        <w:rPr>
          <w:rFonts w:ascii="Roboto" w:hAnsi="Roboto" w:cs="Times New Roman"/>
          <w:b w:val="0"/>
          <w:color w:val="auto"/>
          <w:spacing w:val="1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соответствии</w:t>
      </w:r>
      <w:r w:rsidRPr="00A13AE6">
        <w:rPr>
          <w:rFonts w:ascii="Roboto" w:hAnsi="Roboto" w:cs="Times New Roman"/>
          <w:b w:val="0"/>
          <w:color w:val="auto"/>
          <w:spacing w:val="1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с</w:t>
      </w:r>
      <w:r w:rsidRPr="00A13AE6">
        <w:rPr>
          <w:rFonts w:ascii="Roboto" w:hAnsi="Roboto" w:cs="Times New Roman"/>
          <w:b w:val="0"/>
          <w:color w:val="auto"/>
          <w:spacing w:val="1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пунктом</w:t>
      </w:r>
      <w:r w:rsidRPr="00A13AE6">
        <w:rPr>
          <w:rFonts w:ascii="Roboto" w:hAnsi="Roboto" w:cs="Times New Roman"/>
          <w:b w:val="0"/>
          <w:color w:val="auto"/>
          <w:spacing w:val="18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11</w:t>
      </w:r>
      <w:r w:rsidRPr="00A13AE6">
        <w:rPr>
          <w:rFonts w:ascii="Roboto" w:hAnsi="Roboto" w:cs="Times New Roman"/>
          <w:b w:val="0"/>
          <w:color w:val="auto"/>
          <w:spacing w:val="16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Правил</w:t>
      </w:r>
      <w:r w:rsidRPr="00A13AE6">
        <w:rPr>
          <w:rFonts w:ascii="Roboto" w:hAnsi="Roboto" w:cs="Times New Roman"/>
          <w:b w:val="0"/>
          <w:color w:val="auto"/>
          <w:spacing w:val="17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расчета</w:t>
      </w:r>
      <w:r w:rsidRPr="00A13AE6">
        <w:rPr>
          <w:rFonts w:ascii="Roboto" w:hAnsi="Roboto" w:cs="Times New Roman"/>
          <w:b w:val="0"/>
          <w:color w:val="auto"/>
          <w:spacing w:val="2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pacing w:val="-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ВПМ</w:t>
      </w:r>
      <w:r w:rsidR="00E62BF8" w:rsidRPr="00A13AE6">
        <w:rPr>
          <w:rFonts w:ascii="Roboto" w:hAnsi="Roboto" w:cs="Times New Roman"/>
          <w:b w:val="0"/>
          <w:color w:val="auto"/>
          <w:spacing w:val="-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13AE6">
        <w:rPr>
          <w:rFonts w:ascii="Roboto" w:hAnsi="Roboto" w:cs="Times New Roman"/>
          <w:b w:val="0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«При отсутствии в регионе сведений о цене конкретного товара, стоимость продовольственной корзины определяется с учетом средней розничной цены на данный товар по республике».</w:t>
      </w:r>
    </w:p>
    <w:p w:rsidR="00B237D6" w:rsidRPr="00A13AE6" w:rsidRDefault="0020458E" w:rsidP="00A13AE6">
      <w:pPr>
        <w:pStyle w:val="21"/>
        <w:widowControl/>
        <w:numPr>
          <w:ilvl w:val="2"/>
          <w:numId w:val="19"/>
        </w:numPr>
        <w:spacing w:before="100" w:after="60" w:line="276" w:lineRule="auto"/>
        <w:ind w:left="0" w:right="-7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Корректировка</w:t>
      </w:r>
      <w:proofErr w:type="spellEnd"/>
      <w:r w:rsidR="008A25E1" w:rsidRPr="00A13AE6">
        <w:rPr>
          <w:rFonts w:ascii="Roboto" w:hAnsi="Roboto" w:cs="Times New Roman"/>
          <w:b w:val="0"/>
          <w:color w:val="auto"/>
          <w:spacing w:val="-2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:rsidR="00E1646C" w:rsidRPr="00A13AE6" w:rsidRDefault="008A25E1" w:rsidP="00A13AE6">
      <w:pPr>
        <w:pStyle w:val="21"/>
        <w:widowControl/>
        <w:spacing w:before="100" w:after="60" w:line="276" w:lineRule="auto"/>
        <w:ind w:right="-7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proofErr w:type="gramStart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Не</w:t>
      </w:r>
      <w:proofErr w:type="spellEnd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применяется</w:t>
      </w:r>
      <w:proofErr w:type="spellEnd"/>
      <w:r w:rsidRPr="00A13AE6"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.</w:t>
      </w:r>
      <w:proofErr w:type="gramEnd"/>
    </w:p>
    <w:p w:rsidR="00E1646C" w:rsidRPr="00A13AE6" w:rsidRDefault="00747EDF" w:rsidP="007258F2">
      <w:pPr>
        <w:pStyle w:val="21"/>
        <w:widowControl/>
        <w:numPr>
          <w:ilvl w:val="3"/>
          <w:numId w:val="18"/>
        </w:numPr>
        <w:tabs>
          <w:tab w:val="left" w:pos="1135"/>
        </w:tabs>
        <w:spacing w:before="100" w:after="60" w:line="276" w:lineRule="auto"/>
        <w:ind w:left="0" w:firstLine="0"/>
        <w:jc w:val="both"/>
        <w:rPr>
          <w:rFonts w:ascii="Roboto" w:hAnsi="Roboto" w:cs="Times New Roman"/>
          <w:b w:val="0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 w:cs="Times New Roman"/>
          <w:b w:val="0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Сезонная корректировка</w:t>
      </w:r>
    </w:p>
    <w:p w:rsidR="00E1646C" w:rsidRPr="00A13AE6" w:rsidRDefault="008A25E1" w:rsidP="007258F2">
      <w:pPr>
        <w:pStyle w:val="a3"/>
        <w:widowControl/>
        <w:spacing w:after="60" w:line="276" w:lineRule="auto"/>
        <w:ind w:left="0"/>
        <w:jc w:val="both"/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</w:pPr>
      <w:r w:rsidRPr="00A13AE6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Сезонные товары, как томаты и огурцы участвуют в расчете ВПМ только пять месяцев (июнь - октябрь), арбузы и виноград - три месяца (август - октябрь).</w:t>
      </w:r>
    </w:p>
    <w:p w:rsidR="00E1646C" w:rsidRPr="001033B8" w:rsidRDefault="00747EDF" w:rsidP="007258F2">
      <w:pPr>
        <w:pStyle w:val="21"/>
        <w:widowControl/>
        <w:spacing w:before="100" w:after="60" w:line="276" w:lineRule="auto"/>
        <w:jc w:val="both"/>
        <w:rPr>
          <w:rFonts w:ascii="Roboto" w:hAnsi="Roboto" w:cs="Times New Roman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 w:cs="Times New Roman"/>
          <w:color w:val="auto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Pr="001033B8">
        <w:rPr>
          <w:rFonts w:ascii="Roboto" w:hAnsi="Roboto" w:cs="Times New Roman"/>
          <w:color w:val="auto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Pr="001033B8">
        <w:rPr>
          <w:rFonts w:ascii="Roboto" w:hAnsi="Roboto" w:cs="Times New Roman"/>
          <w:color w:val="auto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19</w:t>
      </w:r>
      <w:r w:rsidR="008A25E1" w:rsidRPr="001033B8">
        <w:rPr>
          <w:rFonts w:ascii="Roboto" w:hAnsi="Roboto" w:cs="Times New Roman"/>
          <w:color w:val="auto"/>
          <w:spacing w:val="-5"/>
          <w:sz w:val="28"/>
          <w:szCs w:val="28"/>
          <w:lang w:val="ru-RU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 w:cs="Times New Roman"/>
          <w:color w:val="auto"/>
          <w:spacing w:val="-2"/>
          <w:sz w:val="28"/>
          <w:szCs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  <w:t>Комментарий</w:t>
      </w:r>
    </w:p>
    <w:p w:rsidR="00F8550C" w:rsidRPr="001033B8" w:rsidRDefault="008A25E1" w:rsidP="007258F2">
      <w:pPr>
        <w:pStyle w:val="a3"/>
        <w:widowControl/>
        <w:spacing w:after="60" w:line="276" w:lineRule="auto"/>
        <w:ind w:left="0"/>
        <w:jc w:val="both"/>
        <w:rPr>
          <w:rFonts w:ascii="Roboto" w:hAnsi="Roboto"/>
          <w:sz w:val="28"/>
          <w:lang w:val="kk-KZ"/>
          <w14:textOutline w14:w="9525" w14:cap="rnd" w14:cmpd="sng" w14:algn="ctr">
            <w14:noFill/>
            <w14:prstDash w14:val="solid"/>
            <w14:bevel/>
          </w14:textOutline>
        </w:rPr>
      </w:pP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Продолжить</w:t>
      </w:r>
      <w:r w:rsidRPr="001033B8">
        <w:rPr>
          <w:rFonts w:ascii="Roboto" w:hAnsi="Roboto"/>
          <w:spacing w:val="-9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работу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по</w:t>
      </w:r>
      <w:r w:rsidRPr="001033B8">
        <w:rPr>
          <w:rFonts w:ascii="Roboto" w:hAnsi="Roboto"/>
          <w:spacing w:val="-7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обеспечению</w:t>
      </w:r>
      <w:r w:rsidRPr="001033B8">
        <w:rPr>
          <w:rFonts w:ascii="Roboto" w:hAnsi="Roboto"/>
          <w:spacing w:val="-8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качества</w:t>
      </w:r>
      <w:r w:rsidRPr="001033B8">
        <w:rPr>
          <w:rFonts w:ascii="Roboto" w:hAnsi="Roboto"/>
          <w:spacing w:val="-6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z w:val="28"/>
          <w14:textOutline w14:w="9525" w14:cap="rnd" w14:cmpd="sng" w14:algn="ctr">
            <w14:noFill/>
            <w14:prstDash w14:val="solid"/>
            <w14:bevel/>
          </w14:textOutline>
        </w:rPr>
        <w:t>статистических</w:t>
      </w:r>
      <w:r w:rsidRPr="001033B8">
        <w:rPr>
          <w:rFonts w:ascii="Roboto" w:hAnsi="Roboto"/>
          <w:spacing w:val="-10"/>
          <w:sz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033B8">
        <w:rPr>
          <w:rFonts w:ascii="Roboto" w:hAnsi="Roboto"/>
          <w:spacing w:val="-2"/>
          <w:sz w:val="28"/>
          <w14:textOutline w14:w="9525" w14:cap="rnd" w14:cmpd="sng" w14:algn="ctr">
            <w14:noFill/>
            <w14:prstDash w14:val="solid"/>
            <w14:bevel/>
          </w14:textOutline>
        </w:rPr>
        <w:t>данных.</w:t>
      </w:r>
    </w:p>
    <w:sectPr w:rsidR="00F8550C" w:rsidRPr="001033B8" w:rsidSect="00F8550C">
      <w:footerReference w:type="default" r:id="rId21"/>
      <w:pgSz w:w="11900" w:h="16840"/>
      <w:pgMar w:top="1134" w:right="1134" w:bottom="1134" w:left="141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8EE" w:rsidRDefault="007168EE">
      <w:r>
        <w:separator/>
      </w:r>
    </w:p>
  </w:endnote>
  <w:endnote w:type="continuationSeparator" w:id="0">
    <w:p w:rsidR="007168EE" w:rsidRDefault="0071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3B8" w:rsidRDefault="001033B8">
    <w:pPr>
      <w:pStyle w:val="a3"/>
      <w:spacing w:line="200" w:lineRule="exact"/>
      <w:ind w:left="0"/>
      <w:jc w:val="center"/>
      <w:rPr>
        <w:sz w:val="20"/>
      </w:rPr>
    </w:pPr>
    <w:r>
      <w:fldChar w:fldCharType="begin"/>
    </w:r>
    <w:r>
      <w:instrText>PAGE</w:instrText>
    </w:r>
    <w:r>
      <w:fldChar w:fldCharType="separate"/>
    </w:r>
    <w:r w:rsidR="00C3172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3B8" w:rsidRDefault="001033B8">
    <w:pPr>
      <w:pStyle w:val="a3"/>
      <w:spacing w:line="200" w:lineRule="exact"/>
      <w:ind w:left="0"/>
      <w:jc w:val="center"/>
      <w:rPr>
        <w:sz w:val="20"/>
      </w:rPr>
    </w:pPr>
    <w:r>
      <w:fldChar w:fldCharType="begin"/>
    </w:r>
    <w:r>
      <w:instrText>PAGE</w:instrText>
    </w:r>
    <w:r>
      <w:fldChar w:fldCharType="separate"/>
    </w:r>
    <w:r w:rsidR="00C31720"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8EE" w:rsidRDefault="007168EE">
      <w:r>
        <w:separator/>
      </w:r>
    </w:p>
  </w:footnote>
  <w:footnote w:type="continuationSeparator" w:id="0">
    <w:p w:rsidR="007168EE" w:rsidRDefault="00716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333C"/>
    <w:multiLevelType w:val="hybridMultilevel"/>
    <w:tmpl w:val="27147210"/>
    <w:lvl w:ilvl="0" w:tplc="62A61204">
      <w:start w:val="5"/>
      <w:numFmt w:val="decimal"/>
      <w:lvlText w:val="S.18.%1"/>
      <w:lvlJc w:val="left"/>
      <w:pPr>
        <w:ind w:left="807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C3154"/>
    <w:multiLevelType w:val="multilevel"/>
    <w:tmpl w:val="22B25C96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7"/>
      <w:numFmt w:val="decimal"/>
      <w:lvlText w:val="S.18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4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2">
    <w:nsid w:val="07CA79A6"/>
    <w:multiLevelType w:val="multilevel"/>
    <w:tmpl w:val="0C4C148C"/>
    <w:lvl w:ilvl="0">
      <w:start w:val="19"/>
      <w:numFmt w:val="upperLetter"/>
      <w:lvlText w:val="%1"/>
      <w:lvlJc w:val="left"/>
      <w:pPr>
        <w:ind w:left="649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9" w:hanging="509"/>
        <w:jc w:val="left"/>
      </w:pPr>
      <w:rPr>
        <w:rFonts w:ascii="Roboto" w:eastAsia="Times New Roman" w:hAnsi="Roboto" w:cs="Times New Roman" w:hint="default"/>
        <w:b/>
        <w:bCs w:val="0"/>
        <w:i w:val="0"/>
        <w:iCs w:val="0"/>
        <w:spacing w:val="-2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20" w:hanging="720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-2"/>
        <w:w w:val="98"/>
        <w:sz w:val="28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702" w:hanging="859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-2"/>
        <w:w w:val="99"/>
        <w:sz w:val="28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34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09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4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8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859"/>
      </w:pPr>
      <w:rPr>
        <w:rFonts w:hint="default"/>
        <w:lang w:val="ru-RU" w:eastAsia="en-US" w:bidi="ar-SA"/>
      </w:rPr>
    </w:lvl>
  </w:abstractNum>
  <w:abstractNum w:abstractNumId="3">
    <w:nsid w:val="0AA93582"/>
    <w:multiLevelType w:val="multilevel"/>
    <w:tmpl w:val="B42819F2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3"/>
      <w:numFmt w:val="decimal"/>
      <w:lvlText w:val="S.18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4">
    <w:nsid w:val="104D1A0F"/>
    <w:multiLevelType w:val="hybridMultilevel"/>
    <w:tmpl w:val="E1C252D0"/>
    <w:lvl w:ilvl="0" w:tplc="B296CAC0">
      <w:start w:val="2"/>
      <w:numFmt w:val="decimal"/>
      <w:lvlText w:val="%1."/>
      <w:lvlJc w:val="left"/>
      <w:pPr>
        <w:ind w:left="78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>
    <w:nsid w:val="16C64DD7"/>
    <w:multiLevelType w:val="multilevel"/>
    <w:tmpl w:val="3ACAB3A4"/>
    <w:lvl w:ilvl="0">
      <w:start w:val="19"/>
      <w:numFmt w:val="upperLetter"/>
      <w:lvlText w:val="%1"/>
      <w:lvlJc w:val="left"/>
      <w:pPr>
        <w:ind w:left="1211" w:hanging="1071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211" w:hanging="1071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11" w:hanging="1071"/>
      </w:pPr>
      <w:rPr>
        <w:rFonts w:hint="default"/>
        <w:lang w:val="ru-RU" w:eastAsia="en-US" w:bidi="ar-SA"/>
      </w:rPr>
    </w:lvl>
    <w:lvl w:ilvl="3">
      <w:start w:val="3"/>
      <w:numFmt w:val="decimal"/>
      <w:lvlText w:val="S.13.3.%4"/>
      <w:lvlJc w:val="left"/>
      <w:pPr>
        <w:ind w:left="1211" w:hanging="1071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4">
      <w:start w:val="19"/>
      <w:numFmt w:val="decimal"/>
      <w:lvlText w:val="S.13.3.3.%5"/>
      <w:lvlJc w:val="left"/>
      <w:pPr>
        <w:ind w:left="1422" w:hanging="1282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448" w:hanging="12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1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2" w:hanging="1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1282"/>
      </w:pPr>
      <w:rPr>
        <w:rFonts w:hint="default"/>
        <w:lang w:val="ru-RU" w:eastAsia="en-US" w:bidi="ar-SA"/>
      </w:rPr>
    </w:lvl>
  </w:abstractNum>
  <w:abstractNum w:abstractNumId="6">
    <w:nsid w:val="1871518D"/>
    <w:multiLevelType w:val="multilevel"/>
    <w:tmpl w:val="BE08C9D4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1"/>
      <w:numFmt w:val="decimal"/>
      <w:lvlText w:val="S.18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7">
    <w:nsid w:val="1AEF0B1E"/>
    <w:multiLevelType w:val="hybridMultilevel"/>
    <w:tmpl w:val="624684C4"/>
    <w:lvl w:ilvl="0" w:tplc="F626A5FC">
      <w:start w:val="1"/>
      <w:numFmt w:val="decimal"/>
      <w:lvlText w:val="%1)"/>
      <w:lvlJc w:val="left"/>
      <w:pPr>
        <w:ind w:left="1556" w:hanging="850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684ACC2">
      <w:numFmt w:val="bullet"/>
      <w:lvlText w:val="•"/>
      <w:lvlJc w:val="left"/>
      <w:pPr>
        <w:ind w:left="2452" w:hanging="850"/>
      </w:pPr>
      <w:rPr>
        <w:rFonts w:hint="default"/>
        <w:lang w:val="ru-RU" w:eastAsia="en-US" w:bidi="ar-SA"/>
      </w:rPr>
    </w:lvl>
    <w:lvl w:ilvl="2" w:tplc="0780FF0A">
      <w:numFmt w:val="bullet"/>
      <w:lvlText w:val="•"/>
      <w:lvlJc w:val="left"/>
      <w:pPr>
        <w:ind w:left="3344" w:hanging="850"/>
      </w:pPr>
      <w:rPr>
        <w:rFonts w:hint="default"/>
        <w:lang w:val="ru-RU" w:eastAsia="en-US" w:bidi="ar-SA"/>
      </w:rPr>
    </w:lvl>
    <w:lvl w:ilvl="3" w:tplc="E9B0CD94">
      <w:numFmt w:val="bullet"/>
      <w:lvlText w:val="•"/>
      <w:lvlJc w:val="left"/>
      <w:pPr>
        <w:ind w:left="4236" w:hanging="850"/>
      </w:pPr>
      <w:rPr>
        <w:rFonts w:hint="default"/>
        <w:lang w:val="ru-RU" w:eastAsia="en-US" w:bidi="ar-SA"/>
      </w:rPr>
    </w:lvl>
    <w:lvl w:ilvl="4" w:tplc="4C12A0D2">
      <w:numFmt w:val="bullet"/>
      <w:lvlText w:val="•"/>
      <w:lvlJc w:val="left"/>
      <w:pPr>
        <w:ind w:left="5129" w:hanging="850"/>
      </w:pPr>
      <w:rPr>
        <w:rFonts w:hint="default"/>
        <w:lang w:val="ru-RU" w:eastAsia="en-US" w:bidi="ar-SA"/>
      </w:rPr>
    </w:lvl>
    <w:lvl w:ilvl="5" w:tplc="3AAE78FA">
      <w:numFmt w:val="bullet"/>
      <w:lvlText w:val="•"/>
      <w:lvlJc w:val="left"/>
      <w:pPr>
        <w:ind w:left="6021" w:hanging="850"/>
      </w:pPr>
      <w:rPr>
        <w:rFonts w:hint="default"/>
        <w:lang w:val="ru-RU" w:eastAsia="en-US" w:bidi="ar-SA"/>
      </w:rPr>
    </w:lvl>
    <w:lvl w:ilvl="6" w:tplc="8BD61680">
      <w:numFmt w:val="bullet"/>
      <w:lvlText w:val="•"/>
      <w:lvlJc w:val="left"/>
      <w:pPr>
        <w:ind w:left="6913" w:hanging="850"/>
      </w:pPr>
      <w:rPr>
        <w:rFonts w:hint="default"/>
        <w:lang w:val="ru-RU" w:eastAsia="en-US" w:bidi="ar-SA"/>
      </w:rPr>
    </w:lvl>
    <w:lvl w:ilvl="7" w:tplc="992CD712">
      <w:numFmt w:val="bullet"/>
      <w:lvlText w:val="•"/>
      <w:lvlJc w:val="left"/>
      <w:pPr>
        <w:ind w:left="7806" w:hanging="850"/>
      </w:pPr>
      <w:rPr>
        <w:rFonts w:hint="default"/>
        <w:lang w:val="ru-RU" w:eastAsia="en-US" w:bidi="ar-SA"/>
      </w:rPr>
    </w:lvl>
    <w:lvl w:ilvl="8" w:tplc="71100120">
      <w:numFmt w:val="bullet"/>
      <w:lvlText w:val="•"/>
      <w:lvlJc w:val="left"/>
      <w:pPr>
        <w:ind w:left="8698" w:hanging="850"/>
      </w:pPr>
      <w:rPr>
        <w:rFonts w:hint="default"/>
        <w:lang w:val="ru-RU" w:eastAsia="en-US" w:bidi="ar-SA"/>
      </w:rPr>
    </w:lvl>
  </w:abstractNum>
  <w:abstractNum w:abstractNumId="8">
    <w:nsid w:val="20D254B5"/>
    <w:multiLevelType w:val="multilevel"/>
    <w:tmpl w:val="68E0EA38"/>
    <w:lvl w:ilvl="0">
      <w:start w:val="1"/>
      <w:numFmt w:val="none"/>
      <w:lvlText w:val="S.18"/>
      <w:lvlJc w:val="left"/>
      <w:pPr>
        <w:ind w:left="788" w:hanging="648"/>
      </w:pPr>
      <w:rPr>
        <w:rFonts w:hint="default"/>
      </w:rPr>
    </w:lvl>
    <w:lvl w:ilvl="1">
      <w:start w:val="3"/>
      <w:numFmt w:val="decimal"/>
      <w:lvlText w:val="S.1%2"/>
      <w:lvlJc w:val="left"/>
      <w:pPr>
        <w:ind w:left="788" w:hanging="648"/>
      </w:pPr>
      <w:rPr>
        <w:rFonts w:hint="default"/>
        <w:b/>
        <w:bCs w:val="0"/>
        <w:i w:val="0"/>
        <w:iCs w:val="0"/>
        <w:spacing w:val="-2"/>
        <w:w w:val="99"/>
        <w:sz w:val="28"/>
        <w:szCs w:val="28"/>
      </w:rPr>
    </w:lvl>
    <w:lvl w:ilvl="2">
      <w:start w:val="1"/>
      <w:numFmt w:val="decimal"/>
      <w:lvlText w:val="S.15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"/>
      <w:numFmt w:val="decimal"/>
      <w:lvlText w:val="S.15.1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9">
    <w:nsid w:val="264B3A3F"/>
    <w:multiLevelType w:val="multilevel"/>
    <w:tmpl w:val="FD484C76"/>
    <w:lvl w:ilvl="0">
      <w:start w:val="19"/>
      <w:numFmt w:val="upperLetter"/>
      <w:lvlText w:val="%1"/>
      <w:lvlJc w:val="left"/>
      <w:pPr>
        <w:ind w:left="1211" w:hanging="1071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1211" w:hanging="107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11" w:hanging="1071"/>
      </w:pPr>
      <w:rPr>
        <w:rFonts w:hint="default"/>
        <w:lang w:val="ru-RU" w:eastAsia="en-US" w:bidi="ar-SA"/>
      </w:rPr>
    </w:lvl>
    <w:lvl w:ilvl="3">
      <w:start w:val="1"/>
      <w:numFmt w:val="decimal"/>
      <w:lvlText w:val="S.14.1.%4"/>
      <w:lvlJc w:val="left"/>
      <w:pPr>
        <w:ind w:left="1211" w:hanging="1071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25" w:hanging="10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1" w:hanging="10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7" w:hanging="10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10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0" w:hanging="1071"/>
      </w:pPr>
      <w:rPr>
        <w:rFonts w:hint="default"/>
        <w:lang w:val="ru-RU" w:eastAsia="en-US" w:bidi="ar-SA"/>
      </w:rPr>
    </w:lvl>
  </w:abstractNum>
  <w:abstractNum w:abstractNumId="10">
    <w:nsid w:val="2664777F"/>
    <w:multiLevelType w:val="multilevel"/>
    <w:tmpl w:val="D6507A48"/>
    <w:lvl w:ilvl="0">
      <w:start w:val="19"/>
      <w:numFmt w:val="upperLetter"/>
      <w:lvlText w:val="%1"/>
      <w:lvlJc w:val="left"/>
      <w:pPr>
        <w:ind w:left="788" w:hanging="6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S.1%2"/>
      <w:lvlJc w:val="left"/>
      <w:pPr>
        <w:ind w:left="788" w:hanging="648"/>
        <w:jc w:val="left"/>
      </w:pPr>
      <w:rPr>
        <w:rFonts w:ascii="Roboto" w:hAnsi="Roboto" w:cs="Times New Roman" w:hint="default"/>
        <w:b/>
        <w:bCs w:val="0"/>
        <w:i w:val="0"/>
        <w:iCs w:val="0"/>
        <w:spacing w:val="-2"/>
        <w:w w:val="99"/>
        <w:sz w:val="28"/>
        <w:szCs w:val="24"/>
        <w:lang w:val="ru-RU" w:eastAsia="en-US" w:bidi="ar-SA"/>
      </w:rPr>
    </w:lvl>
    <w:lvl w:ilvl="2">
      <w:start w:val="19"/>
      <w:numFmt w:val="decimal"/>
      <w:lvlText w:val="S.11.%3"/>
      <w:lvlJc w:val="left"/>
      <w:pPr>
        <w:ind w:left="1853" w:hanging="860"/>
        <w:jc w:val="left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138" w:hanging="9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  <w:lang w:val="ru-RU" w:eastAsia="en-US" w:bidi="ar-SA"/>
      </w:rPr>
    </w:lvl>
  </w:abstractNum>
  <w:abstractNum w:abstractNumId="11">
    <w:nsid w:val="28C830F5"/>
    <w:multiLevelType w:val="multilevel"/>
    <w:tmpl w:val="E9227202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6"/>
      <w:numFmt w:val="decimal"/>
      <w:lvlText w:val="S.13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"/>
      <w:numFmt w:val="decimal"/>
      <w:lvlText w:val="S.18.7.%4"/>
      <w:lvlJc w:val="left"/>
      <w:pPr>
        <w:ind w:left="1850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4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12">
    <w:nsid w:val="293501CC"/>
    <w:multiLevelType w:val="multilevel"/>
    <w:tmpl w:val="5BB6E89C"/>
    <w:lvl w:ilvl="0">
      <w:start w:val="19"/>
      <w:numFmt w:val="upperLetter"/>
      <w:lvlText w:val="%1"/>
      <w:lvlJc w:val="left"/>
      <w:pPr>
        <w:ind w:left="649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9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6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702" w:hanging="8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34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09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84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8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859"/>
      </w:pPr>
      <w:rPr>
        <w:rFonts w:hint="default"/>
        <w:lang w:val="ru-RU" w:eastAsia="en-US" w:bidi="ar-SA"/>
      </w:rPr>
    </w:lvl>
  </w:abstractNum>
  <w:abstractNum w:abstractNumId="13">
    <w:nsid w:val="36DB3681"/>
    <w:multiLevelType w:val="multilevel"/>
    <w:tmpl w:val="D024AD8A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2"/>
      <w:numFmt w:val="decimal"/>
      <w:lvlText w:val="S.18.%3"/>
      <w:lvlJc w:val="left"/>
      <w:pPr>
        <w:ind w:left="1286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14">
    <w:nsid w:val="40536470"/>
    <w:multiLevelType w:val="multilevel"/>
    <w:tmpl w:val="8F0E74E8"/>
    <w:lvl w:ilvl="0">
      <w:start w:val="19"/>
      <w:numFmt w:val="upperLetter"/>
      <w:lvlText w:val="%1"/>
      <w:lvlJc w:val="left"/>
      <w:pPr>
        <w:ind w:left="851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711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4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1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8" w:hanging="711"/>
      </w:pPr>
      <w:rPr>
        <w:rFonts w:hint="default"/>
        <w:lang w:val="ru-RU" w:eastAsia="en-US" w:bidi="ar-SA"/>
      </w:rPr>
    </w:lvl>
  </w:abstractNum>
  <w:abstractNum w:abstractNumId="15">
    <w:nsid w:val="42C07D31"/>
    <w:multiLevelType w:val="multilevel"/>
    <w:tmpl w:val="5AF4A9E4"/>
    <w:lvl w:ilvl="0">
      <w:start w:val="19"/>
      <w:numFmt w:val="upperLetter"/>
      <w:lvlText w:val="%1"/>
      <w:lvlJc w:val="left"/>
      <w:pPr>
        <w:ind w:left="1211" w:hanging="1071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11" w:hanging="107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11" w:hanging="1071"/>
      </w:pPr>
      <w:rPr>
        <w:rFonts w:hint="default"/>
      </w:rPr>
    </w:lvl>
    <w:lvl w:ilvl="3">
      <w:start w:val="1"/>
      <w:numFmt w:val="decimal"/>
      <w:lvlText w:val="S.13.3.3.%4"/>
      <w:lvlJc w:val="left"/>
      <w:pPr>
        <w:ind w:left="1211" w:hanging="1071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start w:val="1"/>
      <w:numFmt w:val="decimal"/>
      <w:lvlText w:val="S.13.3.3.%5"/>
      <w:lvlJc w:val="left"/>
      <w:pPr>
        <w:ind w:left="1422" w:hanging="1282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5">
      <w:numFmt w:val="bullet"/>
      <w:lvlText w:val="•"/>
      <w:lvlJc w:val="left"/>
      <w:pPr>
        <w:ind w:left="5448" w:hanging="1282"/>
      </w:pPr>
      <w:rPr>
        <w:rFonts w:hint="default"/>
      </w:rPr>
    </w:lvl>
    <w:lvl w:ilvl="6">
      <w:numFmt w:val="bullet"/>
      <w:lvlText w:val="•"/>
      <w:lvlJc w:val="left"/>
      <w:pPr>
        <w:ind w:left="6455" w:hanging="1282"/>
      </w:pPr>
      <w:rPr>
        <w:rFonts w:hint="default"/>
      </w:rPr>
    </w:lvl>
    <w:lvl w:ilvl="7">
      <w:numFmt w:val="bullet"/>
      <w:lvlText w:val="•"/>
      <w:lvlJc w:val="left"/>
      <w:pPr>
        <w:ind w:left="7462" w:hanging="1282"/>
      </w:pPr>
      <w:rPr>
        <w:rFonts w:hint="default"/>
      </w:rPr>
    </w:lvl>
    <w:lvl w:ilvl="8">
      <w:numFmt w:val="bullet"/>
      <w:lvlText w:val="•"/>
      <w:lvlJc w:val="left"/>
      <w:pPr>
        <w:ind w:left="8469" w:hanging="1282"/>
      </w:pPr>
      <w:rPr>
        <w:rFonts w:hint="default"/>
      </w:rPr>
    </w:lvl>
  </w:abstractNum>
  <w:abstractNum w:abstractNumId="16">
    <w:nsid w:val="45EE0206"/>
    <w:multiLevelType w:val="hybridMultilevel"/>
    <w:tmpl w:val="BFBC43C8"/>
    <w:lvl w:ilvl="0" w:tplc="B85E5EC8">
      <w:start w:val="1"/>
      <w:numFmt w:val="decimal"/>
      <w:lvlText w:val="%1)"/>
      <w:lvlJc w:val="left"/>
      <w:pPr>
        <w:ind w:left="1556" w:hanging="8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86C0A3A">
      <w:numFmt w:val="bullet"/>
      <w:lvlText w:val="•"/>
      <w:lvlJc w:val="left"/>
      <w:pPr>
        <w:ind w:left="2452" w:hanging="855"/>
      </w:pPr>
      <w:rPr>
        <w:rFonts w:hint="default"/>
        <w:lang w:val="ru-RU" w:eastAsia="en-US" w:bidi="ar-SA"/>
      </w:rPr>
    </w:lvl>
    <w:lvl w:ilvl="2" w:tplc="A4DE4E9A">
      <w:numFmt w:val="bullet"/>
      <w:lvlText w:val="•"/>
      <w:lvlJc w:val="left"/>
      <w:pPr>
        <w:ind w:left="3344" w:hanging="855"/>
      </w:pPr>
      <w:rPr>
        <w:rFonts w:hint="default"/>
        <w:lang w:val="ru-RU" w:eastAsia="en-US" w:bidi="ar-SA"/>
      </w:rPr>
    </w:lvl>
    <w:lvl w:ilvl="3" w:tplc="BE94D2AC">
      <w:numFmt w:val="bullet"/>
      <w:lvlText w:val="•"/>
      <w:lvlJc w:val="left"/>
      <w:pPr>
        <w:ind w:left="4236" w:hanging="855"/>
      </w:pPr>
      <w:rPr>
        <w:rFonts w:hint="default"/>
        <w:lang w:val="ru-RU" w:eastAsia="en-US" w:bidi="ar-SA"/>
      </w:rPr>
    </w:lvl>
    <w:lvl w:ilvl="4" w:tplc="C8446C46">
      <w:numFmt w:val="bullet"/>
      <w:lvlText w:val="•"/>
      <w:lvlJc w:val="left"/>
      <w:pPr>
        <w:ind w:left="5129" w:hanging="855"/>
      </w:pPr>
      <w:rPr>
        <w:rFonts w:hint="default"/>
        <w:lang w:val="ru-RU" w:eastAsia="en-US" w:bidi="ar-SA"/>
      </w:rPr>
    </w:lvl>
    <w:lvl w:ilvl="5" w:tplc="4312604A">
      <w:numFmt w:val="bullet"/>
      <w:lvlText w:val="•"/>
      <w:lvlJc w:val="left"/>
      <w:pPr>
        <w:ind w:left="6021" w:hanging="855"/>
      </w:pPr>
      <w:rPr>
        <w:rFonts w:hint="default"/>
        <w:lang w:val="ru-RU" w:eastAsia="en-US" w:bidi="ar-SA"/>
      </w:rPr>
    </w:lvl>
    <w:lvl w:ilvl="6" w:tplc="74BE37F0">
      <w:numFmt w:val="bullet"/>
      <w:lvlText w:val="•"/>
      <w:lvlJc w:val="left"/>
      <w:pPr>
        <w:ind w:left="6913" w:hanging="855"/>
      </w:pPr>
      <w:rPr>
        <w:rFonts w:hint="default"/>
        <w:lang w:val="ru-RU" w:eastAsia="en-US" w:bidi="ar-SA"/>
      </w:rPr>
    </w:lvl>
    <w:lvl w:ilvl="7" w:tplc="7166C3BE">
      <w:numFmt w:val="bullet"/>
      <w:lvlText w:val="•"/>
      <w:lvlJc w:val="left"/>
      <w:pPr>
        <w:ind w:left="7806" w:hanging="855"/>
      </w:pPr>
      <w:rPr>
        <w:rFonts w:hint="default"/>
        <w:lang w:val="ru-RU" w:eastAsia="en-US" w:bidi="ar-SA"/>
      </w:rPr>
    </w:lvl>
    <w:lvl w:ilvl="8" w:tplc="DC4A833A">
      <w:numFmt w:val="bullet"/>
      <w:lvlText w:val="•"/>
      <w:lvlJc w:val="left"/>
      <w:pPr>
        <w:ind w:left="8698" w:hanging="855"/>
      </w:pPr>
      <w:rPr>
        <w:rFonts w:hint="default"/>
        <w:lang w:val="ru-RU" w:eastAsia="en-US" w:bidi="ar-SA"/>
      </w:rPr>
    </w:lvl>
  </w:abstractNum>
  <w:abstractNum w:abstractNumId="17">
    <w:nsid w:val="4E1947EA"/>
    <w:multiLevelType w:val="hybridMultilevel"/>
    <w:tmpl w:val="64489F06"/>
    <w:lvl w:ilvl="0" w:tplc="4F0E1AFC">
      <w:start w:val="1"/>
      <w:numFmt w:val="decimal"/>
      <w:lvlText w:val="%1."/>
      <w:lvlJc w:val="left"/>
      <w:pPr>
        <w:ind w:left="702" w:hanging="288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E80F54">
      <w:numFmt w:val="bullet"/>
      <w:lvlText w:val="•"/>
      <w:lvlJc w:val="left"/>
      <w:pPr>
        <w:ind w:left="1678" w:hanging="288"/>
      </w:pPr>
      <w:rPr>
        <w:rFonts w:hint="default"/>
        <w:lang w:val="ru-RU" w:eastAsia="en-US" w:bidi="ar-SA"/>
      </w:rPr>
    </w:lvl>
    <w:lvl w:ilvl="2" w:tplc="860E431C">
      <w:numFmt w:val="bullet"/>
      <w:lvlText w:val="•"/>
      <w:lvlJc w:val="left"/>
      <w:pPr>
        <w:ind w:left="2656" w:hanging="288"/>
      </w:pPr>
      <w:rPr>
        <w:rFonts w:hint="default"/>
        <w:lang w:val="ru-RU" w:eastAsia="en-US" w:bidi="ar-SA"/>
      </w:rPr>
    </w:lvl>
    <w:lvl w:ilvl="3" w:tplc="09649712">
      <w:numFmt w:val="bullet"/>
      <w:lvlText w:val="•"/>
      <w:lvlJc w:val="left"/>
      <w:pPr>
        <w:ind w:left="3634" w:hanging="288"/>
      </w:pPr>
      <w:rPr>
        <w:rFonts w:hint="default"/>
        <w:lang w:val="ru-RU" w:eastAsia="en-US" w:bidi="ar-SA"/>
      </w:rPr>
    </w:lvl>
    <w:lvl w:ilvl="4" w:tplc="F43C2D54">
      <w:numFmt w:val="bullet"/>
      <w:lvlText w:val="•"/>
      <w:lvlJc w:val="left"/>
      <w:pPr>
        <w:ind w:left="4613" w:hanging="288"/>
      </w:pPr>
      <w:rPr>
        <w:rFonts w:hint="default"/>
        <w:lang w:val="ru-RU" w:eastAsia="en-US" w:bidi="ar-SA"/>
      </w:rPr>
    </w:lvl>
    <w:lvl w:ilvl="5" w:tplc="725809E2">
      <w:numFmt w:val="bullet"/>
      <w:lvlText w:val="•"/>
      <w:lvlJc w:val="left"/>
      <w:pPr>
        <w:ind w:left="5591" w:hanging="288"/>
      </w:pPr>
      <w:rPr>
        <w:rFonts w:hint="default"/>
        <w:lang w:val="ru-RU" w:eastAsia="en-US" w:bidi="ar-SA"/>
      </w:rPr>
    </w:lvl>
    <w:lvl w:ilvl="6" w:tplc="97842386">
      <w:numFmt w:val="bullet"/>
      <w:lvlText w:val="•"/>
      <w:lvlJc w:val="left"/>
      <w:pPr>
        <w:ind w:left="6569" w:hanging="288"/>
      </w:pPr>
      <w:rPr>
        <w:rFonts w:hint="default"/>
        <w:lang w:val="ru-RU" w:eastAsia="en-US" w:bidi="ar-SA"/>
      </w:rPr>
    </w:lvl>
    <w:lvl w:ilvl="7" w:tplc="3390ABFA">
      <w:numFmt w:val="bullet"/>
      <w:lvlText w:val="•"/>
      <w:lvlJc w:val="left"/>
      <w:pPr>
        <w:ind w:left="7548" w:hanging="288"/>
      </w:pPr>
      <w:rPr>
        <w:rFonts w:hint="default"/>
        <w:lang w:val="ru-RU" w:eastAsia="en-US" w:bidi="ar-SA"/>
      </w:rPr>
    </w:lvl>
    <w:lvl w:ilvl="8" w:tplc="418E5C32">
      <w:numFmt w:val="bullet"/>
      <w:lvlText w:val="•"/>
      <w:lvlJc w:val="left"/>
      <w:pPr>
        <w:ind w:left="8526" w:hanging="288"/>
      </w:pPr>
      <w:rPr>
        <w:rFonts w:hint="default"/>
        <w:lang w:val="ru-RU" w:eastAsia="en-US" w:bidi="ar-SA"/>
      </w:rPr>
    </w:lvl>
  </w:abstractNum>
  <w:abstractNum w:abstractNumId="18">
    <w:nsid w:val="5315014F"/>
    <w:multiLevelType w:val="multilevel"/>
    <w:tmpl w:val="3598511C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6"/>
      <w:numFmt w:val="decimal"/>
      <w:lvlText w:val="S.18.%3"/>
      <w:lvlJc w:val="left"/>
      <w:pPr>
        <w:ind w:left="2137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19">
    <w:nsid w:val="555910E5"/>
    <w:multiLevelType w:val="hybridMultilevel"/>
    <w:tmpl w:val="676ADF1A"/>
    <w:lvl w:ilvl="0" w:tplc="7B66571C">
      <w:start w:val="19"/>
      <w:numFmt w:val="decimal"/>
      <w:lvlText w:val="S.17.1%1"/>
      <w:lvlJc w:val="left"/>
      <w:pPr>
        <w:ind w:left="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</w:lvl>
    <w:lvl w:ilvl="3" w:tplc="0419000F" w:tentative="1">
      <w:start w:val="1"/>
      <w:numFmt w:val="decimal"/>
      <w:lvlText w:val="%4."/>
      <w:lvlJc w:val="left"/>
      <w:pPr>
        <w:ind w:left="3014" w:hanging="360"/>
      </w:p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</w:lvl>
    <w:lvl w:ilvl="6" w:tplc="0419000F" w:tentative="1">
      <w:start w:val="1"/>
      <w:numFmt w:val="decimal"/>
      <w:lvlText w:val="%7."/>
      <w:lvlJc w:val="left"/>
      <w:pPr>
        <w:ind w:left="5174" w:hanging="360"/>
      </w:p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20">
    <w:nsid w:val="563E573C"/>
    <w:multiLevelType w:val="multilevel"/>
    <w:tmpl w:val="BE9A9770"/>
    <w:lvl w:ilvl="0">
      <w:start w:val="19"/>
      <w:numFmt w:val="upperLetter"/>
      <w:lvlText w:val="%1"/>
      <w:lvlJc w:val="left"/>
      <w:pPr>
        <w:ind w:left="788" w:hanging="64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88" w:hanging="648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48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9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6"/>
        <w:lang w:val="ru-RU" w:eastAsia="en-US" w:bidi="ar-SA"/>
      </w:rPr>
    </w:lvl>
    <w:lvl w:ilvl="4">
      <w:numFmt w:val="bullet"/>
      <w:lvlText w:val="-"/>
      <w:lvlJc w:val="left"/>
      <w:pPr>
        <w:ind w:left="70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5">
      <w:numFmt w:val="bullet"/>
      <w:lvlText w:val="•"/>
      <w:lvlJc w:val="left"/>
      <w:pPr>
        <w:ind w:left="4518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1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4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173"/>
      </w:pPr>
      <w:rPr>
        <w:rFonts w:hint="default"/>
        <w:lang w:val="ru-RU" w:eastAsia="en-US" w:bidi="ar-SA"/>
      </w:rPr>
    </w:lvl>
  </w:abstractNum>
  <w:abstractNum w:abstractNumId="21">
    <w:nsid w:val="57286CD9"/>
    <w:multiLevelType w:val="multilevel"/>
    <w:tmpl w:val="B72E0858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1"/>
      <w:numFmt w:val="decimal"/>
      <w:lvlText w:val="S.1%2"/>
      <w:lvlJc w:val="left"/>
      <w:pPr>
        <w:ind w:left="788" w:hanging="648"/>
      </w:pPr>
      <w:rPr>
        <w:rFonts w:ascii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19"/>
      <w:numFmt w:val="decimal"/>
      <w:lvlText w:val="S.13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"/>
      <w:numFmt w:val="decimal"/>
      <w:lvlText w:val="%1.%2.%3.%4"/>
      <w:lvlJc w:val="left"/>
      <w:pPr>
        <w:ind w:left="1138" w:hanging="9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22">
    <w:nsid w:val="580E56C4"/>
    <w:multiLevelType w:val="hybridMultilevel"/>
    <w:tmpl w:val="413638AA"/>
    <w:lvl w:ilvl="0" w:tplc="5ECE89B2">
      <w:start w:val="1"/>
      <w:numFmt w:val="decimal"/>
      <w:lvlText w:val="%1."/>
      <w:lvlJc w:val="left"/>
      <w:pPr>
        <w:ind w:left="70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F76A4D20">
      <w:numFmt w:val="bullet"/>
      <w:lvlText w:val="•"/>
      <w:lvlJc w:val="left"/>
      <w:pPr>
        <w:ind w:left="1678" w:hanging="255"/>
      </w:pPr>
      <w:rPr>
        <w:rFonts w:hint="default"/>
        <w:lang w:val="ru-RU" w:eastAsia="en-US" w:bidi="ar-SA"/>
      </w:rPr>
    </w:lvl>
    <w:lvl w:ilvl="2" w:tplc="5A061832">
      <w:numFmt w:val="bullet"/>
      <w:lvlText w:val="•"/>
      <w:lvlJc w:val="left"/>
      <w:pPr>
        <w:ind w:left="2656" w:hanging="255"/>
      </w:pPr>
      <w:rPr>
        <w:rFonts w:hint="default"/>
        <w:lang w:val="ru-RU" w:eastAsia="en-US" w:bidi="ar-SA"/>
      </w:rPr>
    </w:lvl>
    <w:lvl w:ilvl="3" w:tplc="A6823B9E">
      <w:numFmt w:val="bullet"/>
      <w:lvlText w:val="•"/>
      <w:lvlJc w:val="left"/>
      <w:pPr>
        <w:ind w:left="3634" w:hanging="255"/>
      </w:pPr>
      <w:rPr>
        <w:rFonts w:hint="default"/>
        <w:lang w:val="ru-RU" w:eastAsia="en-US" w:bidi="ar-SA"/>
      </w:rPr>
    </w:lvl>
    <w:lvl w:ilvl="4" w:tplc="AF70D628">
      <w:numFmt w:val="bullet"/>
      <w:lvlText w:val="•"/>
      <w:lvlJc w:val="left"/>
      <w:pPr>
        <w:ind w:left="4613" w:hanging="255"/>
      </w:pPr>
      <w:rPr>
        <w:rFonts w:hint="default"/>
        <w:lang w:val="ru-RU" w:eastAsia="en-US" w:bidi="ar-SA"/>
      </w:rPr>
    </w:lvl>
    <w:lvl w:ilvl="5" w:tplc="70062ACC">
      <w:numFmt w:val="bullet"/>
      <w:lvlText w:val="•"/>
      <w:lvlJc w:val="left"/>
      <w:pPr>
        <w:ind w:left="5591" w:hanging="255"/>
      </w:pPr>
      <w:rPr>
        <w:rFonts w:hint="default"/>
        <w:lang w:val="ru-RU" w:eastAsia="en-US" w:bidi="ar-SA"/>
      </w:rPr>
    </w:lvl>
    <w:lvl w:ilvl="6" w:tplc="57DACAEA">
      <w:numFmt w:val="bullet"/>
      <w:lvlText w:val="•"/>
      <w:lvlJc w:val="left"/>
      <w:pPr>
        <w:ind w:left="6569" w:hanging="255"/>
      </w:pPr>
      <w:rPr>
        <w:rFonts w:hint="default"/>
        <w:lang w:val="ru-RU" w:eastAsia="en-US" w:bidi="ar-SA"/>
      </w:rPr>
    </w:lvl>
    <w:lvl w:ilvl="7" w:tplc="317E2662">
      <w:numFmt w:val="bullet"/>
      <w:lvlText w:val="•"/>
      <w:lvlJc w:val="left"/>
      <w:pPr>
        <w:ind w:left="7548" w:hanging="255"/>
      </w:pPr>
      <w:rPr>
        <w:rFonts w:hint="default"/>
        <w:lang w:val="ru-RU" w:eastAsia="en-US" w:bidi="ar-SA"/>
      </w:rPr>
    </w:lvl>
    <w:lvl w:ilvl="8" w:tplc="0554A1E8">
      <w:numFmt w:val="bullet"/>
      <w:lvlText w:val="•"/>
      <w:lvlJc w:val="left"/>
      <w:pPr>
        <w:ind w:left="8526" w:hanging="255"/>
      </w:pPr>
      <w:rPr>
        <w:rFonts w:hint="default"/>
        <w:lang w:val="ru-RU" w:eastAsia="en-US" w:bidi="ar-SA"/>
      </w:rPr>
    </w:lvl>
  </w:abstractNum>
  <w:abstractNum w:abstractNumId="23">
    <w:nsid w:val="63D8269A"/>
    <w:multiLevelType w:val="multilevel"/>
    <w:tmpl w:val="F610886A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numFmt w:val="decimal"/>
      <w:lvlText w:val="S.1%2"/>
      <w:lvlJc w:val="left"/>
      <w:pPr>
        <w:ind w:left="788" w:hanging="648"/>
      </w:pPr>
      <w:rPr>
        <w:rFonts w:hint="default"/>
        <w:b/>
        <w:bCs w:val="0"/>
        <w:i w:val="0"/>
        <w:iCs w:val="0"/>
        <w:spacing w:val="-2"/>
        <w:w w:val="99"/>
        <w:sz w:val="28"/>
        <w:szCs w:val="28"/>
      </w:rPr>
    </w:lvl>
    <w:lvl w:ilvl="2">
      <w:start w:val="19"/>
      <w:numFmt w:val="decimal"/>
      <w:lvlText w:val="S.18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abstractNum w:abstractNumId="24">
    <w:nsid w:val="6EDC3743"/>
    <w:multiLevelType w:val="hybridMultilevel"/>
    <w:tmpl w:val="A5B0BAB2"/>
    <w:lvl w:ilvl="0" w:tplc="C58E71C6">
      <w:start w:val="19"/>
      <w:numFmt w:val="decimal"/>
      <w:lvlText w:val="S.18.%1"/>
      <w:lvlJc w:val="left"/>
      <w:pPr>
        <w:ind w:left="14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5">
    <w:nsid w:val="71897167"/>
    <w:multiLevelType w:val="multilevel"/>
    <w:tmpl w:val="8F509BBE"/>
    <w:lvl w:ilvl="0">
      <w:start w:val="19"/>
      <w:numFmt w:val="upperLetter"/>
      <w:lvlText w:val="%1"/>
      <w:lvlJc w:val="left"/>
      <w:pPr>
        <w:ind w:left="860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0" w:hanging="720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860" w:hanging="720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4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1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8" w:hanging="720"/>
      </w:pPr>
      <w:rPr>
        <w:rFonts w:hint="default"/>
        <w:lang w:val="ru-RU" w:eastAsia="en-US" w:bidi="ar-SA"/>
      </w:rPr>
    </w:lvl>
  </w:abstractNum>
  <w:abstractNum w:abstractNumId="26">
    <w:nsid w:val="759C344E"/>
    <w:multiLevelType w:val="hybridMultilevel"/>
    <w:tmpl w:val="A8182F20"/>
    <w:lvl w:ilvl="0" w:tplc="4762E458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A170E214">
      <w:numFmt w:val="bullet"/>
      <w:lvlText w:val="•"/>
      <w:lvlJc w:val="left"/>
      <w:pPr>
        <w:ind w:left="1678" w:hanging="140"/>
      </w:pPr>
      <w:rPr>
        <w:rFonts w:hint="default"/>
        <w:lang w:val="ru-RU" w:eastAsia="en-US" w:bidi="ar-SA"/>
      </w:rPr>
    </w:lvl>
    <w:lvl w:ilvl="2" w:tplc="CF523B46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3B045A4E">
      <w:numFmt w:val="bullet"/>
      <w:lvlText w:val="•"/>
      <w:lvlJc w:val="left"/>
      <w:pPr>
        <w:ind w:left="3634" w:hanging="140"/>
      </w:pPr>
      <w:rPr>
        <w:rFonts w:hint="default"/>
        <w:lang w:val="ru-RU" w:eastAsia="en-US" w:bidi="ar-SA"/>
      </w:rPr>
    </w:lvl>
    <w:lvl w:ilvl="4" w:tplc="FF8E8502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5" w:tplc="3902513C">
      <w:numFmt w:val="bullet"/>
      <w:lvlText w:val="•"/>
      <w:lvlJc w:val="left"/>
      <w:pPr>
        <w:ind w:left="5591" w:hanging="140"/>
      </w:pPr>
      <w:rPr>
        <w:rFonts w:hint="default"/>
        <w:lang w:val="ru-RU" w:eastAsia="en-US" w:bidi="ar-SA"/>
      </w:rPr>
    </w:lvl>
    <w:lvl w:ilvl="6" w:tplc="D4C056E4">
      <w:numFmt w:val="bullet"/>
      <w:lvlText w:val="•"/>
      <w:lvlJc w:val="left"/>
      <w:pPr>
        <w:ind w:left="6569" w:hanging="140"/>
      </w:pPr>
      <w:rPr>
        <w:rFonts w:hint="default"/>
        <w:lang w:val="ru-RU" w:eastAsia="en-US" w:bidi="ar-SA"/>
      </w:rPr>
    </w:lvl>
    <w:lvl w:ilvl="7" w:tplc="E9A4BAE0">
      <w:numFmt w:val="bullet"/>
      <w:lvlText w:val="•"/>
      <w:lvlJc w:val="left"/>
      <w:pPr>
        <w:ind w:left="7548" w:hanging="140"/>
      </w:pPr>
      <w:rPr>
        <w:rFonts w:hint="default"/>
        <w:lang w:val="ru-RU" w:eastAsia="en-US" w:bidi="ar-SA"/>
      </w:rPr>
    </w:lvl>
    <w:lvl w:ilvl="8" w:tplc="DC50785E">
      <w:numFmt w:val="bullet"/>
      <w:lvlText w:val="•"/>
      <w:lvlJc w:val="left"/>
      <w:pPr>
        <w:ind w:left="8526" w:hanging="140"/>
      </w:pPr>
      <w:rPr>
        <w:rFonts w:hint="default"/>
        <w:lang w:val="ru-RU" w:eastAsia="en-US" w:bidi="ar-SA"/>
      </w:rPr>
    </w:lvl>
  </w:abstractNum>
  <w:abstractNum w:abstractNumId="27">
    <w:nsid w:val="77EB3EC4"/>
    <w:multiLevelType w:val="multilevel"/>
    <w:tmpl w:val="AA3EA338"/>
    <w:lvl w:ilvl="0">
      <w:start w:val="19"/>
      <w:numFmt w:val="upperLetter"/>
      <w:lvlText w:val="%1"/>
      <w:lvlJc w:val="left"/>
      <w:pPr>
        <w:ind w:left="716" w:hanging="576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71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2">
      <w:start w:val="1"/>
      <w:numFmt w:val="russianLower"/>
      <w:lvlText w:val="S.10.6%3"/>
      <w:lvlJc w:val="left"/>
      <w:pPr>
        <w:ind w:left="1000" w:hanging="860"/>
        <w:jc w:val="left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702" w:hanging="274"/>
        <w:jc w:val="left"/>
      </w:pPr>
      <w:rPr>
        <w:rFonts w:ascii="Roboto" w:eastAsia="Times New Roman" w:hAnsi="Roboto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370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6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1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2" w:hanging="274"/>
      </w:pPr>
      <w:rPr>
        <w:rFonts w:hint="default"/>
        <w:lang w:val="ru-RU" w:eastAsia="en-US" w:bidi="ar-SA"/>
      </w:rPr>
    </w:lvl>
  </w:abstractNum>
  <w:abstractNum w:abstractNumId="28">
    <w:nsid w:val="7BF12A90"/>
    <w:multiLevelType w:val="hybridMultilevel"/>
    <w:tmpl w:val="7310C5A4"/>
    <w:lvl w:ilvl="0" w:tplc="EA848158">
      <w:numFmt w:val="decimal"/>
      <w:lvlText w:val="S.17.%1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E939E9"/>
    <w:multiLevelType w:val="multilevel"/>
    <w:tmpl w:val="DB921652"/>
    <w:lvl w:ilvl="0">
      <w:start w:val="19"/>
      <w:numFmt w:val="upperLetter"/>
      <w:lvlText w:val="%1"/>
      <w:lvlJc w:val="left"/>
      <w:pPr>
        <w:ind w:left="788" w:hanging="648"/>
      </w:pPr>
      <w:rPr>
        <w:rFonts w:hint="default"/>
      </w:rPr>
    </w:lvl>
    <w:lvl w:ilvl="1">
      <w:start w:val="9"/>
      <w:numFmt w:val="decimal"/>
      <w:lvlText w:val="S.1%2"/>
      <w:lvlJc w:val="left"/>
      <w:pPr>
        <w:ind w:left="788" w:hanging="64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2">
      <w:start w:val="4"/>
      <w:numFmt w:val="decimal"/>
      <w:lvlText w:val="S.18.%3"/>
      <w:lvlJc w:val="left"/>
      <w:pPr>
        <w:ind w:left="1853" w:hanging="860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3">
      <w:start w:val="19"/>
      <w:numFmt w:val="decimal"/>
      <w:lvlText w:val="S.18.7.%4"/>
      <w:lvlJc w:val="left"/>
      <w:pPr>
        <w:ind w:left="1138" w:hanging="998"/>
      </w:pPr>
      <w:rPr>
        <w:rFonts w:hint="default"/>
        <w:b w:val="0"/>
        <w:bCs w:val="0"/>
        <w:i w:val="0"/>
        <w:iCs w:val="0"/>
        <w:spacing w:val="-2"/>
        <w:w w:val="99"/>
        <w:sz w:val="28"/>
        <w:szCs w:val="28"/>
      </w:rPr>
    </w:lvl>
    <w:lvl w:ilvl="4">
      <w:numFmt w:val="bullet"/>
      <w:lvlText w:val="•"/>
      <w:lvlJc w:val="left"/>
      <w:pPr>
        <w:ind w:left="2474" w:hanging="998"/>
      </w:pPr>
      <w:rPr>
        <w:rFonts w:hint="default"/>
      </w:rPr>
    </w:lvl>
    <w:lvl w:ilvl="5">
      <w:numFmt w:val="bullet"/>
      <w:lvlText w:val="•"/>
      <w:lvlJc w:val="left"/>
      <w:pPr>
        <w:ind w:left="3809" w:hanging="998"/>
      </w:pPr>
      <w:rPr>
        <w:rFonts w:hint="default"/>
      </w:rPr>
    </w:lvl>
    <w:lvl w:ilvl="6">
      <w:numFmt w:val="bullet"/>
      <w:lvlText w:val="•"/>
      <w:lvlJc w:val="left"/>
      <w:pPr>
        <w:ind w:left="5144" w:hanging="998"/>
      </w:pPr>
      <w:rPr>
        <w:rFonts w:hint="default"/>
      </w:rPr>
    </w:lvl>
    <w:lvl w:ilvl="7">
      <w:numFmt w:val="bullet"/>
      <w:lvlText w:val="•"/>
      <w:lvlJc w:val="left"/>
      <w:pPr>
        <w:ind w:left="6478" w:hanging="998"/>
      </w:pPr>
      <w:rPr>
        <w:rFonts w:hint="default"/>
      </w:rPr>
    </w:lvl>
    <w:lvl w:ilvl="8">
      <w:numFmt w:val="bullet"/>
      <w:lvlText w:val="•"/>
      <w:lvlJc w:val="left"/>
      <w:pPr>
        <w:ind w:left="7813" w:hanging="998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5"/>
  </w:num>
  <w:num w:numId="4">
    <w:abstractNumId w:val="26"/>
  </w:num>
  <w:num w:numId="5">
    <w:abstractNumId w:val="10"/>
  </w:num>
  <w:num w:numId="6">
    <w:abstractNumId w:val="27"/>
  </w:num>
  <w:num w:numId="7">
    <w:abstractNumId w:val="22"/>
  </w:num>
  <w:num w:numId="8">
    <w:abstractNumId w:val="20"/>
  </w:num>
  <w:num w:numId="9">
    <w:abstractNumId w:val="7"/>
  </w:num>
  <w:num w:numId="10">
    <w:abstractNumId w:val="16"/>
  </w:num>
  <w:num w:numId="11">
    <w:abstractNumId w:val="25"/>
  </w:num>
  <w:num w:numId="12">
    <w:abstractNumId w:val="2"/>
  </w:num>
  <w:num w:numId="13">
    <w:abstractNumId w:val="14"/>
  </w:num>
  <w:num w:numId="14">
    <w:abstractNumId w:val="12"/>
  </w:num>
  <w:num w:numId="15">
    <w:abstractNumId w:val="21"/>
  </w:num>
  <w:num w:numId="16">
    <w:abstractNumId w:val="8"/>
  </w:num>
  <w:num w:numId="17">
    <w:abstractNumId w:val="15"/>
  </w:num>
  <w:num w:numId="18">
    <w:abstractNumId w:val="11"/>
  </w:num>
  <w:num w:numId="19">
    <w:abstractNumId w:val="1"/>
  </w:num>
  <w:num w:numId="20">
    <w:abstractNumId w:val="18"/>
  </w:num>
  <w:num w:numId="21">
    <w:abstractNumId w:val="24"/>
  </w:num>
  <w:num w:numId="22">
    <w:abstractNumId w:val="0"/>
  </w:num>
  <w:num w:numId="23">
    <w:abstractNumId w:val="29"/>
  </w:num>
  <w:num w:numId="24">
    <w:abstractNumId w:val="3"/>
  </w:num>
  <w:num w:numId="25">
    <w:abstractNumId w:val="13"/>
  </w:num>
  <w:num w:numId="26">
    <w:abstractNumId w:val="6"/>
  </w:num>
  <w:num w:numId="27">
    <w:abstractNumId w:val="23"/>
  </w:num>
  <w:num w:numId="28">
    <w:abstractNumId w:val="19"/>
  </w:num>
  <w:num w:numId="29">
    <w:abstractNumId w:val="28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1646C"/>
    <w:rsid w:val="00025283"/>
    <w:rsid w:val="0007010C"/>
    <w:rsid w:val="00070851"/>
    <w:rsid w:val="0008107F"/>
    <w:rsid w:val="00092C56"/>
    <w:rsid w:val="000A4E88"/>
    <w:rsid w:val="000A7ADE"/>
    <w:rsid w:val="000D2C4A"/>
    <w:rsid w:val="000D3595"/>
    <w:rsid w:val="000F09CB"/>
    <w:rsid w:val="000F5190"/>
    <w:rsid w:val="00101197"/>
    <w:rsid w:val="001033B8"/>
    <w:rsid w:val="0010393E"/>
    <w:rsid w:val="00123F16"/>
    <w:rsid w:val="0017462D"/>
    <w:rsid w:val="00194E06"/>
    <w:rsid w:val="001D6B3D"/>
    <w:rsid w:val="0020458E"/>
    <w:rsid w:val="00210A71"/>
    <w:rsid w:val="00281D8E"/>
    <w:rsid w:val="00283F8B"/>
    <w:rsid w:val="002A565D"/>
    <w:rsid w:val="002B33EB"/>
    <w:rsid w:val="002B619E"/>
    <w:rsid w:val="002F3437"/>
    <w:rsid w:val="0030664D"/>
    <w:rsid w:val="003446DE"/>
    <w:rsid w:val="0037320B"/>
    <w:rsid w:val="003A2375"/>
    <w:rsid w:val="003A32B8"/>
    <w:rsid w:val="003B5808"/>
    <w:rsid w:val="004144D1"/>
    <w:rsid w:val="00422758"/>
    <w:rsid w:val="00441CC1"/>
    <w:rsid w:val="004A6B89"/>
    <w:rsid w:val="004B314C"/>
    <w:rsid w:val="004C089D"/>
    <w:rsid w:val="004E17E7"/>
    <w:rsid w:val="004E64A2"/>
    <w:rsid w:val="00505C06"/>
    <w:rsid w:val="00536786"/>
    <w:rsid w:val="00576270"/>
    <w:rsid w:val="00577973"/>
    <w:rsid w:val="00583D4E"/>
    <w:rsid w:val="00590558"/>
    <w:rsid w:val="005941A2"/>
    <w:rsid w:val="005A0834"/>
    <w:rsid w:val="005A2A5B"/>
    <w:rsid w:val="005A613D"/>
    <w:rsid w:val="005E3D0C"/>
    <w:rsid w:val="005E4BD9"/>
    <w:rsid w:val="00601B49"/>
    <w:rsid w:val="00615C67"/>
    <w:rsid w:val="00623C4F"/>
    <w:rsid w:val="00676EF4"/>
    <w:rsid w:val="006B206D"/>
    <w:rsid w:val="006B30A3"/>
    <w:rsid w:val="007168EE"/>
    <w:rsid w:val="007258F2"/>
    <w:rsid w:val="00741F0D"/>
    <w:rsid w:val="00746D96"/>
    <w:rsid w:val="00747EDF"/>
    <w:rsid w:val="0076745A"/>
    <w:rsid w:val="0077341C"/>
    <w:rsid w:val="007823BE"/>
    <w:rsid w:val="007847BD"/>
    <w:rsid w:val="007878E1"/>
    <w:rsid w:val="007A6DC3"/>
    <w:rsid w:val="007B531E"/>
    <w:rsid w:val="007F233E"/>
    <w:rsid w:val="008131F5"/>
    <w:rsid w:val="00833272"/>
    <w:rsid w:val="00843A7F"/>
    <w:rsid w:val="00860E6B"/>
    <w:rsid w:val="00897079"/>
    <w:rsid w:val="008A25E1"/>
    <w:rsid w:val="008C40C9"/>
    <w:rsid w:val="008C5C3E"/>
    <w:rsid w:val="008E2736"/>
    <w:rsid w:val="00907CA7"/>
    <w:rsid w:val="00917814"/>
    <w:rsid w:val="00924B50"/>
    <w:rsid w:val="0094271E"/>
    <w:rsid w:val="00944414"/>
    <w:rsid w:val="00966C2E"/>
    <w:rsid w:val="009B7A3F"/>
    <w:rsid w:val="009C209F"/>
    <w:rsid w:val="009E208D"/>
    <w:rsid w:val="00A03335"/>
    <w:rsid w:val="00A05709"/>
    <w:rsid w:val="00A13AE6"/>
    <w:rsid w:val="00A23EE8"/>
    <w:rsid w:val="00A30142"/>
    <w:rsid w:val="00A37558"/>
    <w:rsid w:val="00A428E5"/>
    <w:rsid w:val="00A64F84"/>
    <w:rsid w:val="00A81E7D"/>
    <w:rsid w:val="00A83906"/>
    <w:rsid w:val="00AD48CB"/>
    <w:rsid w:val="00AE290E"/>
    <w:rsid w:val="00B10FB1"/>
    <w:rsid w:val="00B237D6"/>
    <w:rsid w:val="00B338E2"/>
    <w:rsid w:val="00B33AF9"/>
    <w:rsid w:val="00B848FD"/>
    <w:rsid w:val="00B964B9"/>
    <w:rsid w:val="00BD6C1F"/>
    <w:rsid w:val="00BF7905"/>
    <w:rsid w:val="00BF7BE9"/>
    <w:rsid w:val="00C20769"/>
    <w:rsid w:val="00C20D43"/>
    <w:rsid w:val="00C23F4F"/>
    <w:rsid w:val="00C31720"/>
    <w:rsid w:val="00C378CD"/>
    <w:rsid w:val="00C605EB"/>
    <w:rsid w:val="00C641CA"/>
    <w:rsid w:val="00C828B2"/>
    <w:rsid w:val="00C83B4B"/>
    <w:rsid w:val="00CB20C8"/>
    <w:rsid w:val="00CD2042"/>
    <w:rsid w:val="00CF0D43"/>
    <w:rsid w:val="00CF3F09"/>
    <w:rsid w:val="00D15754"/>
    <w:rsid w:val="00D15C63"/>
    <w:rsid w:val="00D2198E"/>
    <w:rsid w:val="00D27CF4"/>
    <w:rsid w:val="00D43E72"/>
    <w:rsid w:val="00D517F8"/>
    <w:rsid w:val="00D818C2"/>
    <w:rsid w:val="00D847CB"/>
    <w:rsid w:val="00DE1379"/>
    <w:rsid w:val="00DE7C5E"/>
    <w:rsid w:val="00DF39FD"/>
    <w:rsid w:val="00DF5383"/>
    <w:rsid w:val="00E1646C"/>
    <w:rsid w:val="00E34324"/>
    <w:rsid w:val="00E501D7"/>
    <w:rsid w:val="00E54058"/>
    <w:rsid w:val="00E62BF8"/>
    <w:rsid w:val="00E754DD"/>
    <w:rsid w:val="00ED5894"/>
    <w:rsid w:val="00EE5876"/>
    <w:rsid w:val="00EF1F9D"/>
    <w:rsid w:val="00EF7761"/>
    <w:rsid w:val="00F01E18"/>
    <w:rsid w:val="00F53C93"/>
    <w:rsid w:val="00F60F48"/>
    <w:rsid w:val="00F8550C"/>
    <w:rsid w:val="00F87315"/>
    <w:rsid w:val="00F95DEE"/>
    <w:rsid w:val="00FA5304"/>
    <w:rsid w:val="00FD062B"/>
    <w:rsid w:val="00F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31F5"/>
    <w:pPr>
      <w:spacing w:after="10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"/>
    <w:link w:val="10"/>
    <w:uiPriority w:val="1"/>
    <w:qFormat/>
    <w:pPr>
      <w:keepNext/>
      <w:spacing w:before="200"/>
      <w:ind w:left="544" w:hanging="2789"/>
      <w:outlineLvl w:val="0"/>
    </w:pPr>
    <w:rPr>
      <w:b/>
      <w:bCs/>
      <w:color w:val="1F4E7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02"/>
    </w:pPr>
    <w:rPr>
      <w:szCs w:val="28"/>
    </w:rPr>
  </w:style>
  <w:style w:type="paragraph" w:styleId="a5">
    <w:name w:val="List Paragraph"/>
    <w:basedOn w:val="a"/>
    <w:uiPriority w:val="1"/>
    <w:qFormat/>
    <w:pPr>
      <w:ind w:left="70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D35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359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0D359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839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8390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839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390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131F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Заголовок 21"/>
    <w:pPr>
      <w:keepNext/>
      <w:spacing w:before="200" w:after="100"/>
    </w:pPr>
    <w:rPr>
      <w:rFonts w:ascii="Times New Roman" w:eastAsia="Times New Roman" w:hAnsi="Times New Roman"/>
      <w:b/>
      <w:color w:val="1F4E79"/>
      <w:sz w:val="24"/>
    </w:rPr>
  </w:style>
  <w:style w:type="character" w:customStyle="1" w:styleId="10">
    <w:name w:val="Заголовок 1 Знак"/>
    <w:basedOn w:val="a0"/>
    <w:link w:val="1"/>
    <w:uiPriority w:val="1"/>
    <w:rsid w:val="00A03335"/>
    <w:rPr>
      <w:rFonts w:ascii="Times New Roman" w:eastAsia="Times New Roman" w:hAnsi="Times New Roman" w:cs="Times New Roman"/>
      <w:b/>
      <w:bCs/>
      <w:color w:val="1F4E79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31F5"/>
    <w:pPr>
      <w:spacing w:after="10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"/>
    <w:link w:val="10"/>
    <w:uiPriority w:val="1"/>
    <w:qFormat/>
    <w:pPr>
      <w:keepNext/>
      <w:spacing w:before="200"/>
      <w:ind w:left="544" w:hanging="2789"/>
      <w:outlineLvl w:val="0"/>
    </w:pPr>
    <w:rPr>
      <w:b/>
      <w:bCs/>
      <w:color w:val="1F4E7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02"/>
    </w:pPr>
    <w:rPr>
      <w:szCs w:val="28"/>
    </w:rPr>
  </w:style>
  <w:style w:type="paragraph" w:styleId="a5">
    <w:name w:val="List Paragraph"/>
    <w:basedOn w:val="a"/>
    <w:uiPriority w:val="1"/>
    <w:qFormat/>
    <w:pPr>
      <w:ind w:left="70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D35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359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0D359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839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8390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839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8390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131F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Заголовок 21"/>
    <w:pPr>
      <w:keepNext/>
      <w:spacing w:before="200" w:after="100"/>
    </w:pPr>
    <w:rPr>
      <w:rFonts w:ascii="Times New Roman" w:eastAsia="Times New Roman" w:hAnsi="Times New Roman"/>
      <w:b/>
      <w:color w:val="1F4E79"/>
      <w:sz w:val="24"/>
    </w:rPr>
  </w:style>
  <w:style w:type="character" w:customStyle="1" w:styleId="10">
    <w:name w:val="Заголовок 1 Знак"/>
    <w:basedOn w:val="a0"/>
    <w:link w:val="1"/>
    <w:uiPriority w:val="1"/>
    <w:rsid w:val="00A03335"/>
    <w:rPr>
      <w:rFonts w:ascii="Times New Roman" w:eastAsia="Times New Roman" w:hAnsi="Times New Roman" w:cs="Times New Roman"/>
      <w:b/>
      <w:bCs/>
      <w:color w:val="1F4E79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at.gov.kz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s://taldau.stat.gov.kz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at.gov.kz/" TargetMode="External"/><Relationship Id="rId20" Type="http://schemas.openxmlformats.org/officeDocument/2006/relationships/hyperlink" Target="http://www.stat.gov.kz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ukibasov@aspire.gov.kz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at.gov.kz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gov.kz/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6545909636069729E-2"/>
          <c:y val="4.3313303653727118E-2"/>
          <c:w val="0.84555529123023543"/>
          <c:h val="0.82913906389650582"/>
        </c:manualLayout>
      </c:layout>
      <c:lineChart>
        <c:grouping val="standard"/>
        <c:varyColors val="0"/>
        <c:ser>
          <c:idx val="0"/>
          <c:order val="0"/>
          <c:dLbls>
            <c:dLbl>
              <c:idx val="0"/>
              <c:layout>
                <c:manualLayout>
                  <c:x val="0"/>
                  <c:y val="1.388888888888880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6666666666666666E-2"/>
                  <c:y val="5.5555555555555552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Лист1!$A$9:$A$13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Лист1!$B$9:$B$13</c:f>
              <c:numCache>
                <c:formatCode>0.00%</c:formatCode>
                <c:ptCount val="5"/>
                <c:pt idx="0">
                  <c:v>6.3299999999999995E-2</c:v>
                </c:pt>
                <c:pt idx="1">
                  <c:v>7.8799999999999995E-2</c:v>
                </c:pt>
                <c:pt idx="2">
                  <c:v>8.1000000000000003E-2</c:v>
                </c:pt>
                <c:pt idx="3">
                  <c:v>7.3499999999999996E-2</c:v>
                </c:pt>
                <c:pt idx="4">
                  <c:v>7.3899999999999993E-2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6824192"/>
        <c:axId val="92275840"/>
      </c:lineChart>
      <c:catAx>
        <c:axId val="106824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2275840"/>
        <c:crosses val="autoZero"/>
        <c:auto val="1"/>
        <c:lblAlgn val="ctr"/>
        <c:lblOffset val="100"/>
        <c:noMultiLvlLbl val="0"/>
      </c:catAx>
      <c:valAx>
        <c:axId val="92275840"/>
        <c:scaling>
          <c:orientation val="minMax"/>
          <c:max val="9.0000000000000011E-2"/>
          <c:min val="4.0000000000000008E-2"/>
        </c:scaling>
        <c:delete val="0"/>
        <c:axPos val="l"/>
        <c:numFmt formatCode="0.00%" sourceLinked="1"/>
        <c:majorTickMark val="out"/>
        <c:minorTickMark val="none"/>
        <c:tickLblPos val="nextTo"/>
        <c:crossAx val="106824192"/>
        <c:crosses val="autoZero"/>
        <c:crossBetween val="between"/>
        <c:majorUnit val="1.0000000000000002E-2"/>
        <c:minorUnit val="1.0000000000000002E-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BD813-E342-4AC6-AD94-81AC192F4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1857</TotalTime>
  <Pages>17</Pages>
  <Words>3173</Words>
  <Characters>18092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качеству: величина прожиточного минимума в Республике Казахстан за 2025 год</vt:lpstr>
    </vt:vector>
  </TitlesOfParts>
  <Company/>
  <LinksUpToDate>false</LinksUpToDate>
  <CharactersWithSpaces>21223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качеству: величина прожиточного минимума в Республике Казахстан за 2025 год</dc:title>
  <dc:subject>Отчет по качеству статистической информации</dc:subject>
  <cp:lastModifiedBy>Еламан Қалабаев</cp:lastModifiedBy>
  <cp:revision>108</cp:revision>
  <dcterms:created xsi:type="dcterms:W3CDTF">2026-09-30T11:41:00Z</dcterms:created>
  <dcterms:modified xsi:type="dcterms:W3CDTF">2026-10-30T13:19:00Z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2022-09-19T00:00:00Z</vt:filetime>
  </property>
  <property fmtid="{D5CDD505-2E9C-101B-9397-08002B2CF9AE}" pid="4" name="Producer">
    <vt:lpwstr>doPDF Ver 7.3 Build 379 (Windows 7 Business Edition (SP 1) - Version: 6.1.7601 (x64))</vt:lpwstr>
  </property>
  <property fmtid="{D5CDD505-2E9C-101B-9397-08002B2CF9AE}" pid="5" name="LastSaved">
    <vt:filetime>2022-09-19T00:00:00Z</vt:filetime>
  </property>
</Properties>
</file>